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D8AD" w14:textId="77777777" w:rsidR="00F32B43" w:rsidRPr="00463709" w:rsidRDefault="00F32B43" w:rsidP="006950CC">
      <w:pPr>
        <w:pStyle w:val="Bezmezer"/>
        <w:jc w:val="center"/>
        <w:rPr>
          <w:rFonts w:cs="Arial"/>
          <w:sz w:val="24"/>
          <w:szCs w:val="24"/>
        </w:rPr>
      </w:pPr>
      <w:r w:rsidRPr="00463709">
        <w:rPr>
          <w:rFonts w:cs="Arial"/>
          <w:sz w:val="24"/>
          <w:szCs w:val="24"/>
        </w:rPr>
        <w:t>Vyhodnocení pracovních rizik a postupů v rozsahu působnosti Lesy ČR, s. p.</w:t>
      </w:r>
    </w:p>
    <w:p w14:paraId="1450291C" w14:textId="75E92277" w:rsidR="00F32B43" w:rsidRDefault="00F32B43" w:rsidP="00F32B43">
      <w:pPr>
        <w:pStyle w:val="Bezmezer"/>
        <w:tabs>
          <w:tab w:val="left" w:pos="3828"/>
        </w:tabs>
        <w:jc w:val="both"/>
        <w:rPr>
          <w:rFonts w:cs="Arial"/>
          <w:sz w:val="24"/>
          <w:szCs w:val="24"/>
        </w:rPr>
      </w:pPr>
    </w:p>
    <w:p w14:paraId="0BDC1E21" w14:textId="77777777" w:rsidR="00F51DAA" w:rsidRDefault="00F51DAA" w:rsidP="00F32B43">
      <w:pPr>
        <w:pStyle w:val="Bezmezer"/>
        <w:tabs>
          <w:tab w:val="left" w:pos="3828"/>
        </w:tabs>
        <w:jc w:val="both"/>
        <w:rPr>
          <w:rFonts w:cs="Arial"/>
          <w:sz w:val="24"/>
          <w:szCs w:val="24"/>
        </w:rPr>
      </w:pPr>
    </w:p>
    <w:p w14:paraId="7584DFF2" w14:textId="780F586C" w:rsidR="00001818" w:rsidRPr="00227EA3" w:rsidRDefault="00460D7F" w:rsidP="006950CC">
      <w:pPr>
        <w:pStyle w:val="Bezmezer"/>
        <w:ind w:left="1416" w:hanging="1410"/>
        <w:jc w:val="both"/>
        <w:rPr>
          <w:b/>
          <w:szCs w:val="20"/>
        </w:rPr>
      </w:pPr>
      <w:r w:rsidRPr="00227EA3">
        <w:rPr>
          <w:rFonts w:cs="Arial"/>
          <w:szCs w:val="20"/>
        </w:rPr>
        <w:t>Riziko č.</w:t>
      </w:r>
      <w:r w:rsidR="00001818" w:rsidRPr="00227EA3">
        <w:rPr>
          <w:rFonts w:cs="Arial"/>
          <w:szCs w:val="20"/>
        </w:rPr>
        <w:t xml:space="preserve"> </w:t>
      </w:r>
      <w:r w:rsidR="00C15F9C" w:rsidRPr="00A025DF">
        <w:rPr>
          <w:rFonts w:cs="Arial"/>
          <w:b/>
          <w:bCs/>
          <w:szCs w:val="20"/>
        </w:rPr>
        <w:t>46 a</w:t>
      </w:r>
      <w:r w:rsidR="001A4700" w:rsidRPr="00227EA3">
        <w:rPr>
          <w:rFonts w:cs="Arial"/>
          <w:szCs w:val="20"/>
        </w:rPr>
        <w:t xml:space="preserve"> </w:t>
      </w:r>
      <w:r w:rsidR="00F32B43" w:rsidRPr="00227EA3">
        <w:rPr>
          <w:rFonts w:cs="Arial"/>
          <w:b/>
          <w:szCs w:val="20"/>
        </w:rPr>
        <w:t xml:space="preserve">– </w:t>
      </w:r>
      <w:r w:rsidR="00EF394C">
        <w:rPr>
          <w:rFonts w:cs="Arial"/>
          <w:b/>
          <w:szCs w:val="20"/>
        </w:rPr>
        <w:t>S</w:t>
      </w:r>
      <w:r w:rsidR="00EF394C">
        <w:rPr>
          <w:b/>
          <w:szCs w:val="20"/>
        </w:rPr>
        <w:t>běr semenného materiálu</w:t>
      </w:r>
      <w:r w:rsidR="005D534D">
        <w:rPr>
          <w:b/>
          <w:szCs w:val="20"/>
        </w:rPr>
        <w:t xml:space="preserve"> a práce v semenném sadu</w:t>
      </w:r>
    </w:p>
    <w:p w14:paraId="5E219A79" w14:textId="0A52FC72" w:rsidR="001C3055" w:rsidRPr="00227EA3" w:rsidRDefault="001C3055" w:rsidP="006950CC">
      <w:pPr>
        <w:pStyle w:val="Bezmezer"/>
        <w:ind w:left="1416" w:hanging="1410"/>
        <w:jc w:val="both"/>
        <w:rPr>
          <w:b/>
          <w:szCs w:val="20"/>
        </w:rPr>
      </w:pPr>
    </w:p>
    <w:p w14:paraId="21EDBAA5" w14:textId="553E88C0" w:rsidR="00F32B43" w:rsidRPr="00227EA3" w:rsidRDefault="001D734A" w:rsidP="006950CC">
      <w:pPr>
        <w:pStyle w:val="Bezmezer"/>
        <w:jc w:val="both"/>
        <w:rPr>
          <w:rFonts w:cs="Arial"/>
          <w:szCs w:val="20"/>
        </w:rPr>
      </w:pPr>
      <w:r w:rsidRPr="00227EA3">
        <w:rPr>
          <w:rFonts w:cs="Arial"/>
          <w:szCs w:val="20"/>
        </w:rPr>
        <w:t xml:space="preserve">V Hradci Králové </w:t>
      </w:r>
      <w:r w:rsidR="00EF394C">
        <w:rPr>
          <w:rFonts w:cs="Arial"/>
          <w:szCs w:val="20"/>
        </w:rPr>
        <w:t>09</w:t>
      </w:r>
      <w:r w:rsidR="009F538E" w:rsidRPr="00227EA3">
        <w:rPr>
          <w:rFonts w:cs="Arial"/>
          <w:szCs w:val="20"/>
        </w:rPr>
        <w:t>/20</w:t>
      </w:r>
      <w:r w:rsidR="000925D0" w:rsidRPr="00227EA3">
        <w:rPr>
          <w:rFonts w:cs="Arial"/>
          <w:szCs w:val="20"/>
        </w:rPr>
        <w:t>2</w:t>
      </w:r>
      <w:r w:rsidR="00EF394C">
        <w:rPr>
          <w:rFonts w:cs="Arial"/>
          <w:szCs w:val="20"/>
        </w:rPr>
        <w:t>2</w:t>
      </w:r>
    </w:p>
    <w:p w14:paraId="1F2A0D01" w14:textId="77777777" w:rsidR="006950CC" w:rsidRPr="00227EA3" w:rsidRDefault="006950CC" w:rsidP="006950CC">
      <w:pPr>
        <w:pStyle w:val="Bezmezer"/>
        <w:jc w:val="both"/>
        <w:rPr>
          <w:rFonts w:cs="Arial"/>
          <w:szCs w:val="20"/>
        </w:rPr>
      </w:pPr>
    </w:p>
    <w:p w14:paraId="059851C0" w14:textId="77777777" w:rsidR="00F51DAA" w:rsidRDefault="006950CC" w:rsidP="006950CC">
      <w:pPr>
        <w:pStyle w:val="Bezmezer"/>
        <w:jc w:val="both"/>
        <w:rPr>
          <w:rFonts w:cs="Arial"/>
          <w:i/>
          <w:iCs/>
          <w:szCs w:val="20"/>
        </w:rPr>
      </w:pPr>
      <w:r w:rsidRPr="00227EA3">
        <w:rPr>
          <w:rFonts w:cs="Arial"/>
          <w:szCs w:val="20"/>
        </w:rPr>
        <w:t>Vypracoval: Bc. Dušan Motal</w:t>
      </w:r>
      <w:r w:rsidR="00622D3B">
        <w:rPr>
          <w:rFonts w:cs="Arial"/>
          <w:szCs w:val="20"/>
        </w:rPr>
        <w:t xml:space="preserve"> OZO </w:t>
      </w:r>
      <w:r w:rsidR="00622D3B">
        <w:rPr>
          <w:rFonts w:cs="Arial"/>
          <w:i/>
          <w:iCs/>
          <w:szCs w:val="20"/>
        </w:rPr>
        <w:t xml:space="preserve">– ROVS/164/PREV/2020         </w:t>
      </w:r>
    </w:p>
    <w:p w14:paraId="6608AD31" w14:textId="77777777" w:rsidR="00F51DAA" w:rsidRDefault="00F51DAA" w:rsidP="006950CC">
      <w:pPr>
        <w:pStyle w:val="Bezmezer"/>
        <w:jc w:val="both"/>
        <w:rPr>
          <w:rFonts w:cs="Arial"/>
          <w:i/>
          <w:iCs/>
          <w:szCs w:val="20"/>
        </w:rPr>
      </w:pPr>
    </w:p>
    <w:p w14:paraId="5AF5FA71" w14:textId="3F84D5BE" w:rsidR="006950CC" w:rsidRPr="00227EA3" w:rsidRDefault="00622D3B" w:rsidP="006950CC">
      <w:pPr>
        <w:pStyle w:val="Bezmezer"/>
        <w:jc w:val="both"/>
        <w:rPr>
          <w:rFonts w:cs="Arial"/>
          <w:szCs w:val="20"/>
        </w:rPr>
      </w:pPr>
      <w:r>
        <w:rPr>
          <w:rFonts w:cs="Arial"/>
          <w:i/>
          <w:iCs/>
          <w:szCs w:val="20"/>
        </w:rPr>
        <w:t xml:space="preserve">                                            </w:t>
      </w:r>
    </w:p>
    <w:p w14:paraId="381E021E" w14:textId="798E2F80" w:rsidR="009F538E" w:rsidRPr="009F538E" w:rsidRDefault="009F538E" w:rsidP="009F538E">
      <w:pPr>
        <w:pStyle w:val="Bezmezer"/>
        <w:jc w:val="both"/>
        <w:rPr>
          <w:rFonts w:cs="Arial"/>
          <w:szCs w:val="20"/>
        </w:rPr>
      </w:pPr>
    </w:p>
    <w:tbl>
      <w:tblPr>
        <w:tblW w:w="53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342"/>
        <w:gridCol w:w="407"/>
        <w:gridCol w:w="417"/>
        <w:gridCol w:w="444"/>
        <w:gridCol w:w="580"/>
        <w:gridCol w:w="3986"/>
        <w:gridCol w:w="8"/>
      </w:tblGrid>
      <w:tr w:rsidR="00F32B43" w:rsidRPr="00CA6FD4" w14:paraId="34AFFAF3" w14:textId="77777777" w:rsidTr="00227EA3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14:paraId="7243F8E2" w14:textId="77777777" w:rsidR="00F32B43" w:rsidRPr="00CA6FD4" w:rsidRDefault="00F32B43" w:rsidP="002C0054">
            <w:pPr>
              <w:jc w:val="center"/>
              <w:rPr>
                <w:b/>
              </w:rPr>
            </w:pPr>
            <w:r w:rsidRPr="00CA6FD4">
              <w:rPr>
                <w:b/>
              </w:rPr>
              <w:t>IDENTIFIKACE NEBEZPEČÍ A OPATŘENÍ K JEJICH ODSTRANĚNÍ</w:t>
            </w:r>
          </w:p>
        </w:tc>
      </w:tr>
      <w:tr w:rsidR="00F32B43" w:rsidRPr="00CA6FD4" w14:paraId="1C170B36" w14:textId="77777777" w:rsidTr="00227EA3">
        <w:trPr>
          <w:trHeight w:val="297"/>
        </w:trPr>
        <w:tc>
          <w:tcPr>
            <w:tcW w:w="5000" w:type="pct"/>
            <w:gridSpan w:val="8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14:paraId="5E3B1810" w14:textId="7BD7E3B9" w:rsidR="00F32B43" w:rsidRPr="00CA6FD4" w:rsidRDefault="0003046C" w:rsidP="0070402B">
            <w:pPr>
              <w:jc w:val="center"/>
              <w:rPr>
                <w:b/>
              </w:rPr>
            </w:pPr>
            <w:r>
              <w:rPr>
                <w:rFonts w:cs="Arial"/>
                <w:b/>
                <w:szCs w:val="20"/>
              </w:rPr>
              <w:t>S</w:t>
            </w:r>
            <w:r>
              <w:rPr>
                <w:b/>
                <w:szCs w:val="20"/>
              </w:rPr>
              <w:t>běr semenného materiálu</w:t>
            </w:r>
            <w:r w:rsidR="005D534D">
              <w:rPr>
                <w:b/>
                <w:szCs w:val="20"/>
              </w:rPr>
              <w:t xml:space="preserve"> a práce v semenném sadu</w:t>
            </w:r>
          </w:p>
        </w:tc>
      </w:tr>
      <w:tr w:rsidR="006A0422" w:rsidRPr="0020689F" w14:paraId="47421531" w14:textId="77777777" w:rsidTr="00227E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340"/>
        </w:trPr>
        <w:tc>
          <w:tcPr>
            <w:tcW w:w="779" w:type="pct"/>
            <w:vMerge w:val="restart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3B15D196" w14:textId="77777777" w:rsidR="00F32B43" w:rsidRDefault="00F32B43" w:rsidP="002C0054">
            <w:pPr>
              <w:jc w:val="center"/>
            </w:pPr>
            <w:r>
              <w:t>Nebezpečí</w:t>
            </w:r>
          </w:p>
        </w:tc>
        <w:tc>
          <w:tcPr>
            <w:tcW w:w="1208" w:type="pct"/>
            <w:vMerge w:val="restart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vAlign w:val="center"/>
          </w:tcPr>
          <w:p w14:paraId="4F163F75" w14:textId="77777777" w:rsidR="00F32B43" w:rsidRDefault="00F32B43" w:rsidP="002C0054">
            <w:pPr>
              <w:jc w:val="center"/>
            </w:pPr>
            <w:r>
              <w:t>Ohrožení</w:t>
            </w:r>
          </w:p>
        </w:tc>
        <w:tc>
          <w:tcPr>
            <w:tcW w:w="953" w:type="pct"/>
            <w:gridSpan w:val="4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238D4EC9" w14:textId="77777777" w:rsidR="00F32B43" w:rsidRPr="0020689F" w:rsidRDefault="00F32B43" w:rsidP="002C0054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Hodnocení rizika</w:t>
            </w:r>
          </w:p>
        </w:tc>
        <w:tc>
          <w:tcPr>
            <w:tcW w:w="2056" w:type="pct"/>
            <w:vMerge w:val="restart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7F144258" w14:textId="529301FC" w:rsidR="00F32B43" w:rsidRPr="0020689F" w:rsidRDefault="00F61281" w:rsidP="002C0054">
            <w:pPr>
              <w:spacing w:before="0" w:line="240" w:lineRule="auto"/>
              <w:jc w:val="center"/>
            </w:pPr>
            <w:r>
              <w:t>Opatření</w:t>
            </w:r>
          </w:p>
        </w:tc>
      </w:tr>
      <w:tr w:rsidR="000F0651" w:rsidRPr="0020689F" w14:paraId="34FCBFA1" w14:textId="77777777" w:rsidTr="00F6128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305"/>
        </w:trPr>
        <w:tc>
          <w:tcPr>
            <w:tcW w:w="779" w:type="pct"/>
            <w:vMerge/>
            <w:tcBorders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4D33CFF1" w14:textId="77777777" w:rsidR="00F32B43" w:rsidRDefault="00F32B43" w:rsidP="002C0054">
            <w:pPr>
              <w:jc w:val="center"/>
            </w:pPr>
          </w:p>
        </w:tc>
        <w:tc>
          <w:tcPr>
            <w:tcW w:w="1208" w:type="pct"/>
            <w:vMerge/>
            <w:tcBorders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14:paraId="57BD33E8" w14:textId="77777777" w:rsidR="00F32B43" w:rsidRDefault="00F32B43" w:rsidP="002C0054">
            <w:pPr>
              <w:jc w:val="center"/>
            </w:pPr>
          </w:p>
        </w:tc>
        <w:tc>
          <w:tcPr>
            <w:tcW w:w="21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107D1F94" w14:textId="77777777" w:rsidR="00F32B43" w:rsidRPr="0020689F" w:rsidRDefault="00F32B43" w:rsidP="002C0054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15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2B313181" w14:textId="77777777" w:rsidR="00F32B43" w:rsidRPr="0020689F" w:rsidRDefault="00F32B43" w:rsidP="002C0054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2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1944F94F" w14:textId="77777777" w:rsidR="00F32B43" w:rsidRPr="0020689F" w:rsidRDefault="00F32B43" w:rsidP="002C0054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</w:p>
        </w:tc>
        <w:tc>
          <w:tcPr>
            <w:tcW w:w="29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061CFE34" w14:textId="77777777" w:rsidR="00F32B43" w:rsidRPr="0020689F" w:rsidRDefault="00F32B43" w:rsidP="002C0054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2056" w:type="pct"/>
            <w:vMerge/>
            <w:tcBorders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2150D4B4" w14:textId="77777777" w:rsidR="00F32B43" w:rsidRPr="0020689F" w:rsidRDefault="00F32B43" w:rsidP="002C0054">
            <w:pPr>
              <w:spacing w:before="0" w:line="240" w:lineRule="auto"/>
              <w:jc w:val="center"/>
            </w:pPr>
          </w:p>
        </w:tc>
      </w:tr>
      <w:tr w:rsidR="00C324BF" w:rsidRPr="003F087D" w14:paraId="378BAECE" w14:textId="77777777" w:rsidTr="00F51DAA">
        <w:trPr>
          <w:gridAfter w:val="1"/>
          <w:wAfter w:w="4" w:type="pct"/>
          <w:trHeight w:val="977"/>
        </w:trPr>
        <w:tc>
          <w:tcPr>
            <w:tcW w:w="77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A0B1119" w14:textId="23DEB741" w:rsidR="00C324BF" w:rsidRDefault="00C324BF" w:rsidP="00C32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Zdravotní způsobilost</w:t>
            </w:r>
          </w:p>
        </w:tc>
        <w:tc>
          <w:tcPr>
            <w:tcW w:w="1208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2023148" w14:textId="36E42E93" w:rsidR="00C324BF" w:rsidRDefault="00C324BF" w:rsidP="00C324BF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Zaměstnanci jsou ohrožení zdravotní nezpůsobilostí k </w:t>
            </w:r>
            <w:r w:rsidR="00C21841">
              <w:rPr>
                <w:sz w:val="18"/>
                <w:szCs w:val="18"/>
              </w:rPr>
              <w:t>výkonu činnosti</w:t>
            </w:r>
          </w:p>
          <w:p w14:paraId="659BAFD1" w14:textId="167C84E0" w:rsidR="00C324BF" w:rsidRDefault="00C324BF" w:rsidP="00C324BF">
            <w:pPr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0B4C68F" w14:textId="7D1BF33D" w:rsidR="00C324BF" w:rsidRPr="00C27475" w:rsidRDefault="00C324BF" w:rsidP="00C324BF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 w:rsidRPr="00674012">
              <w:t>1</w:t>
            </w:r>
          </w:p>
        </w:tc>
        <w:tc>
          <w:tcPr>
            <w:tcW w:w="215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5232296D" w14:textId="344F5389" w:rsidR="00C324BF" w:rsidRDefault="00C324BF" w:rsidP="00C324BF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 w:rsidRPr="00674012">
              <w:t>4</w:t>
            </w:r>
          </w:p>
        </w:tc>
        <w:tc>
          <w:tcPr>
            <w:tcW w:w="22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96C0D64" w14:textId="160E9CA5" w:rsidR="00C324BF" w:rsidRDefault="0010440F" w:rsidP="00C324BF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t>2</w:t>
            </w:r>
          </w:p>
        </w:tc>
        <w:tc>
          <w:tcPr>
            <w:tcW w:w="29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14AAA83" w14:textId="04D86BED" w:rsidR="00C324BF" w:rsidRDefault="0010440F" w:rsidP="00C324BF">
            <w:pPr>
              <w:spacing w:before="0" w:line="480" w:lineRule="auto"/>
              <w:rPr>
                <w:sz w:val="18"/>
                <w:szCs w:val="18"/>
              </w:rPr>
            </w:pPr>
            <w:r>
              <w:t>8</w:t>
            </w:r>
          </w:p>
        </w:tc>
        <w:tc>
          <w:tcPr>
            <w:tcW w:w="2056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A867FA8" w14:textId="01DB9065" w:rsidR="00C324BF" w:rsidRDefault="00C324BF" w:rsidP="00C324BF">
            <w:pPr>
              <w:numPr>
                <w:ilvl w:val="0"/>
                <w:numId w:val="3"/>
              </w:numPr>
              <w:tabs>
                <w:tab w:val="clear" w:pos="1068"/>
              </w:tabs>
              <w:spacing w:before="0" w:line="240" w:lineRule="auto"/>
              <w:ind w:left="254" w:hanging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 zahájením práce zajistit, u smluvního lékaře zaměstnavatele pracovnělékařské vyšetření </w:t>
            </w:r>
            <w:r w:rsidR="0021440A">
              <w:rPr>
                <w:sz w:val="18"/>
                <w:szCs w:val="18"/>
              </w:rPr>
              <w:t xml:space="preserve">zaměstnanců </w:t>
            </w:r>
            <w:r>
              <w:rPr>
                <w:sz w:val="18"/>
                <w:szCs w:val="18"/>
              </w:rPr>
              <w:t xml:space="preserve">pro práci </w:t>
            </w:r>
            <w:r w:rsidR="0021440A">
              <w:rPr>
                <w:sz w:val="18"/>
                <w:szCs w:val="18"/>
              </w:rPr>
              <w:t>při sběru semenného materiálu ( práce ve výškách,  alergick</w:t>
            </w:r>
            <w:r w:rsidR="00036282">
              <w:rPr>
                <w:sz w:val="18"/>
                <w:szCs w:val="18"/>
              </w:rPr>
              <w:t>é</w:t>
            </w:r>
            <w:r w:rsidR="0021440A">
              <w:rPr>
                <w:sz w:val="18"/>
                <w:szCs w:val="18"/>
              </w:rPr>
              <w:t xml:space="preserve"> </w:t>
            </w:r>
            <w:r w:rsidR="00C21841">
              <w:rPr>
                <w:sz w:val="18"/>
                <w:szCs w:val="18"/>
              </w:rPr>
              <w:t>reakce</w:t>
            </w:r>
            <w:r w:rsidR="0021440A">
              <w:rPr>
                <w:sz w:val="18"/>
                <w:szCs w:val="18"/>
              </w:rPr>
              <w:t xml:space="preserve"> atd.)</w:t>
            </w:r>
          </w:p>
          <w:p w14:paraId="587C6716" w14:textId="7A22D58A" w:rsidR="00C324BF" w:rsidRPr="007524FF" w:rsidRDefault="00C324BF" w:rsidP="00C324BF">
            <w:pPr>
              <w:spacing w:before="0" w:line="240" w:lineRule="auto"/>
              <w:ind w:left="254"/>
              <w:rPr>
                <w:sz w:val="18"/>
                <w:szCs w:val="18"/>
              </w:rPr>
            </w:pPr>
          </w:p>
        </w:tc>
      </w:tr>
      <w:tr w:rsidR="00F51DAA" w:rsidRPr="003F087D" w14:paraId="748E2C64" w14:textId="77777777" w:rsidTr="00F61281">
        <w:trPr>
          <w:gridAfter w:val="1"/>
          <w:wAfter w:w="4" w:type="pct"/>
          <w:trHeight w:val="1402"/>
        </w:trPr>
        <w:tc>
          <w:tcPr>
            <w:tcW w:w="77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53C86F6E" w14:textId="0E2D7501" w:rsidR="00F51DAA" w:rsidRPr="00C83A98" w:rsidRDefault="00F51DAA" w:rsidP="00F51DAA">
            <w:pPr>
              <w:rPr>
                <w:sz w:val="18"/>
                <w:szCs w:val="18"/>
              </w:rPr>
            </w:pPr>
            <w:r w:rsidRPr="00C83A98">
              <w:rPr>
                <w:sz w:val="18"/>
                <w:szCs w:val="18"/>
              </w:rPr>
              <w:t>Nezaškolení nebo nedostatečné zaškolení pracovníka</w:t>
            </w:r>
          </w:p>
        </w:tc>
        <w:tc>
          <w:tcPr>
            <w:tcW w:w="1208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B67A02F" w14:textId="00EE69D4" w:rsidR="00F51DAA" w:rsidRPr="00C83A98" w:rsidRDefault="00F51DAA" w:rsidP="00F51DAA">
            <w:pPr>
              <w:spacing w:before="0" w:line="240" w:lineRule="auto"/>
              <w:rPr>
                <w:sz w:val="18"/>
                <w:szCs w:val="18"/>
              </w:rPr>
            </w:pPr>
            <w:r w:rsidRPr="00C83A98">
              <w:rPr>
                <w:sz w:val="18"/>
                <w:szCs w:val="18"/>
              </w:rPr>
              <w:t>Neznalostí bezpečných způsobů práce vzniká možnost poškození zdraví vlastního, nebo spolupracovníků.</w:t>
            </w:r>
          </w:p>
        </w:tc>
        <w:tc>
          <w:tcPr>
            <w:tcW w:w="21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1790104" w14:textId="555EA1E9" w:rsidR="00F51DAA" w:rsidRPr="00C83A98" w:rsidRDefault="00F51DAA" w:rsidP="00F51DAA">
            <w:pPr>
              <w:spacing w:before="0" w:line="240" w:lineRule="auto"/>
              <w:ind w:left="13"/>
              <w:jc w:val="center"/>
            </w:pPr>
            <w:r w:rsidRPr="00C83A98">
              <w:t>1</w:t>
            </w:r>
          </w:p>
        </w:tc>
        <w:tc>
          <w:tcPr>
            <w:tcW w:w="215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A28DD67" w14:textId="2A7654D1" w:rsidR="00F51DAA" w:rsidRPr="00C83A98" w:rsidRDefault="00F51DAA" w:rsidP="00F51DAA">
            <w:pPr>
              <w:spacing w:before="0" w:line="240" w:lineRule="auto"/>
              <w:ind w:left="13"/>
              <w:jc w:val="center"/>
            </w:pPr>
            <w:r w:rsidRPr="00C83A98">
              <w:t>4</w:t>
            </w:r>
          </w:p>
        </w:tc>
        <w:tc>
          <w:tcPr>
            <w:tcW w:w="22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CC2A84A" w14:textId="0D9F185F" w:rsidR="00F51DAA" w:rsidRPr="00C83A98" w:rsidRDefault="0010440F" w:rsidP="00F51DAA">
            <w:pPr>
              <w:spacing w:before="0" w:line="240" w:lineRule="auto"/>
              <w:ind w:left="13"/>
              <w:jc w:val="center"/>
            </w:pPr>
            <w:r>
              <w:t>2</w:t>
            </w:r>
          </w:p>
        </w:tc>
        <w:tc>
          <w:tcPr>
            <w:tcW w:w="29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2BED9B4" w14:textId="02736273" w:rsidR="00F51DAA" w:rsidRPr="00C83A98" w:rsidRDefault="0010440F" w:rsidP="00F51DAA">
            <w:pPr>
              <w:spacing w:before="0" w:line="480" w:lineRule="auto"/>
            </w:pPr>
            <w:r>
              <w:t>8</w:t>
            </w:r>
          </w:p>
        </w:tc>
        <w:tc>
          <w:tcPr>
            <w:tcW w:w="2056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11D7809C" w14:textId="645A55FF" w:rsidR="00F51DAA" w:rsidRDefault="00F51DAA" w:rsidP="00F51DAA">
            <w:pPr>
              <w:numPr>
                <w:ilvl w:val="0"/>
                <w:numId w:val="3"/>
              </w:numPr>
              <w:tabs>
                <w:tab w:val="clear" w:pos="1068"/>
              </w:tabs>
              <w:spacing w:before="0" w:line="240" w:lineRule="auto"/>
              <w:ind w:left="254" w:hanging="254"/>
              <w:rPr>
                <w:sz w:val="18"/>
                <w:szCs w:val="18"/>
              </w:rPr>
            </w:pPr>
            <w:r w:rsidRPr="00C83A98">
              <w:rPr>
                <w:sz w:val="18"/>
                <w:szCs w:val="18"/>
              </w:rPr>
              <w:t xml:space="preserve">Zákaz práce </w:t>
            </w:r>
            <w:r w:rsidR="0021440A">
              <w:rPr>
                <w:sz w:val="18"/>
                <w:szCs w:val="18"/>
              </w:rPr>
              <w:t>neproškolených</w:t>
            </w:r>
            <w:r w:rsidRPr="00C83A98">
              <w:rPr>
                <w:sz w:val="18"/>
                <w:szCs w:val="18"/>
              </w:rPr>
              <w:t xml:space="preserve"> zaměstnanc</w:t>
            </w:r>
            <w:r w:rsidR="0021440A">
              <w:rPr>
                <w:sz w:val="18"/>
                <w:szCs w:val="18"/>
              </w:rPr>
              <w:t>ů</w:t>
            </w:r>
            <w:r w:rsidRPr="00C83A98">
              <w:rPr>
                <w:sz w:val="18"/>
                <w:szCs w:val="18"/>
              </w:rPr>
              <w:t xml:space="preserve">. </w:t>
            </w:r>
          </w:p>
          <w:p w14:paraId="0EB2986C" w14:textId="4FB78029" w:rsidR="00F51DAA" w:rsidRPr="00C83A98" w:rsidRDefault="00F51DAA" w:rsidP="00F51DAA">
            <w:pPr>
              <w:numPr>
                <w:ilvl w:val="0"/>
                <w:numId w:val="3"/>
              </w:numPr>
              <w:tabs>
                <w:tab w:val="clear" w:pos="1068"/>
              </w:tabs>
              <w:spacing w:before="0" w:line="240" w:lineRule="auto"/>
              <w:ind w:left="254" w:hanging="254"/>
              <w:rPr>
                <w:sz w:val="18"/>
                <w:szCs w:val="18"/>
              </w:rPr>
            </w:pPr>
            <w:r w:rsidRPr="00C83A98">
              <w:rPr>
                <w:sz w:val="18"/>
                <w:szCs w:val="18"/>
              </w:rPr>
              <w:t>Prokazatelně seznámit zaměstnance s bezpečnostními pokyny</w:t>
            </w:r>
            <w:r>
              <w:rPr>
                <w:sz w:val="18"/>
                <w:szCs w:val="18"/>
              </w:rPr>
              <w:t xml:space="preserve"> a riziky práce</w:t>
            </w:r>
            <w:r w:rsidRPr="00C83A98">
              <w:rPr>
                <w:sz w:val="18"/>
                <w:szCs w:val="18"/>
              </w:rPr>
              <w:t>.</w:t>
            </w:r>
          </w:p>
        </w:tc>
      </w:tr>
      <w:tr w:rsidR="00F51DAA" w:rsidRPr="003F087D" w14:paraId="00D9229C" w14:textId="77777777" w:rsidTr="00F61281">
        <w:trPr>
          <w:gridAfter w:val="1"/>
          <w:wAfter w:w="4" w:type="pct"/>
          <w:trHeight w:val="2490"/>
        </w:trPr>
        <w:tc>
          <w:tcPr>
            <w:tcW w:w="77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88D0A27" w14:textId="2E4D70AF" w:rsidR="00F51DAA" w:rsidRPr="00036282" w:rsidRDefault="00F51DAA" w:rsidP="00F51DAA">
            <w:pPr>
              <w:rPr>
                <w:sz w:val="18"/>
                <w:szCs w:val="18"/>
              </w:rPr>
            </w:pPr>
            <w:r w:rsidRPr="00036282">
              <w:rPr>
                <w:sz w:val="18"/>
                <w:szCs w:val="18"/>
              </w:rPr>
              <w:t>Zakopnutí, uklouznutí, pád</w:t>
            </w:r>
          </w:p>
        </w:tc>
        <w:tc>
          <w:tcPr>
            <w:tcW w:w="1208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BE8C536" w14:textId="0657B458" w:rsidR="00F51DAA" w:rsidRPr="009A5747" w:rsidRDefault="00F51DAA" w:rsidP="00F51DAA">
            <w:pPr>
              <w:rPr>
                <w:sz w:val="18"/>
                <w:szCs w:val="18"/>
              </w:rPr>
            </w:pPr>
            <w:r w:rsidRPr="009A5747">
              <w:rPr>
                <w:sz w:val="18"/>
                <w:szCs w:val="18"/>
              </w:rPr>
              <w:t xml:space="preserve">Zaměstnanci provádějící práce </w:t>
            </w:r>
            <w:r>
              <w:rPr>
                <w:sz w:val="18"/>
                <w:szCs w:val="18"/>
              </w:rPr>
              <w:t>při sběru semenného materiálu</w:t>
            </w:r>
            <w:r w:rsidRPr="009A5747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 xml:space="preserve">jsou </w:t>
            </w:r>
            <w:r w:rsidRPr="009A5747">
              <w:rPr>
                <w:sz w:val="18"/>
                <w:szCs w:val="18"/>
              </w:rPr>
              <w:t>ohroženi uklouznutím, zakopnutím, pádem:</w:t>
            </w:r>
          </w:p>
          <w:p w14:paraId="5BE28813" w14:textId="446FBC8F" w:rsidR="00F51DAA" w:rsidRPr="00F51DAA" w:rsidRDefault="00F51DAA" w:rsidP="00F51DAA">
            <w:pPr>
              <w:pStyle w:val="Odstavecseseznamem"/>
              <w:numPr>
                <w:ilvl w:val="0"/>
                <w:numId w:val="34"/>
              </w:numPr>
              <w:ind w:left="393"/>
              <w:rPr>
                <w:sz w:val="18"/>
                <w:szCs w:val="18"/>
              </w:rPr>
            </w:pPr>
            <w:r w:rsidRPr="00F51DAA">
              <w:rPr>
                <w:sz w:val="18"/>
                <w:szCs w:val="18"/>
              </w:rPr>
              <w:t xml:space="preserve">na </w:t>
            </w:r>
            <w:r>
              <w:rPr>
                <w:sz w:val="18"/>
                <w:szCs w:val="18"/>
              </w:rPr>
              <w:t>nerovném</w:t>
            </w:r>
            <w:r w:rsidRPr="00F51DAA">
              <w:rPr>
                <w:sz w:val="18"/>
                <w:szCs w:val="18"/>
              </w:rPr>
              <w:t xml:space="preserve"> terénu,</w:t>
            </w:r>
          </w:p>
          <w:p w14:paraId="79CCF2B4" w14:textId="77777777" w:rsidR="00F51DAA" w:rsidRPr="00F51DAA" w:rsidRDefault="00F51DAA" w:rsidP="00F51DAA">
            <w:pPr>
              <w:pStyle w:val="Odstavecseseznamem"/>
              <w:numPr>
                <w:ilvl w:val="0"/>
                <w:numId w:val="34"/>
              </w:numPr>
              <w:ind w:left="393"/>
              <w:rPr>
                <w:sz w:val="18"/>
                <w:szCs w:val="18"/>
              </w:rPr>
            </w:pPr>
            <w:r w:rsidRPr="00F51DAA">
              <w:rPr>
                <w:sz w:val="18"/>
                <w:szCs w:val="18"/>
              </w:rPr>
              <w:t xml:space="preserve">při přenášení nářadí, </w:t>
            </w:r>
          </w:p>
          <w:p w14:paraId="55CB83F6" w14:textId="6D7D4500" w:rsidR="00F51DAA" w:rsidRPr="00F51DAA" w:rsidRDefault="00F51DAA" w:rsidP="00F51DAA">
            <w:pPr>
              <w:pStyle w:val="Odstavecseseznamem"/>
              <w:numPr>
                <w:ilvl w:val="0"/>
                <w:numId w:val="34"/>
              </w:numPr>
              <w:ind w:left="393"/>
              <w:rPr>
                <w:sz w:val="18"/>
                <w:szCs w:val="18"/>
              </w:rPr>
            </w:pPr>
            <w:r w:rsidRPr="00F51DAA">
              <w:rPr>
                <w:sz w:val="18"/>
                <w:szCs w:val="18"/>
              </w:rPr>
              <w:t>při přenášení materiálu.</w:t>
            </w:r>
          </w:p>
        </w:tc>
        <w:tc>
          <w:tcPr>
            <w:tcW w:w="21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B924FB4" w14:textId="6DDC82DF" w:rsidR="00F51DAA" w:rsidRDefault="00F51DAA" w:rsidP="00F51DAA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7089657" w14:textId="1DCD3209" w:rsidR="00F51DAA" w:rsidRDefault="0010440F" w:rsidP="00F51DAA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2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5F7C5B73" w14:textId="6999F00A" w:rsidR="00F51DAA" w:rsidRDefault="00F51DAA" w:rsidP="00F51DAA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9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0CD2E6F" w14:textId="56610154" w:rsidR="00F51DAA" w:rsidRDefault="0010440F" w:rsidP="00F51DAA">
            <w:pPr>
              <w:spacing w:before="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56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508258C" w14:textId="77777777" w:rsidR="00F51DAA" w:rsidRPr="009A5747" w:rsidRDefault="00F51DAA" w:rsidP="00F51DAA">
            <w:pPr>
              <w:numPr>
                <w:ilvl w:val="0"/>
                <w:numId w:val="3"/>
              </w:numPr>
              <w:spacing w:before="0" w:line="240" w:lineRule="auto"/>
              <w:ind w:left="253" w:hanging="253"/>
              <w:jc w:val="both"/>
              <w:rPr>
                <w:sz w:val="18"/>
                <w:szCs w:val="18"/>
              </w:rPr>
            </w:pPr>
            <w:r w:rsidRPr="009A5747">
              <w:rPr>
                <w:sz w:val="18"/>
                <w:szCs w:val="18"/>
              </w:rPr>
              <w:t>Používat vhodnou pracovní obuv.</w:t>
            </w:r>
          </w:p>
          <w:p w14:paraId="531C37D0" w14:textId="77777777" w:rsidR="00036282" w:rsidRDefault="00F51DAA" w:rsidP="001E4F0B">
            <w:pPr>
              <w:numPr>
                <w:ilvl w:val="0"/>
                <w:numId w:val="3"/>
              </w:numPr>
              <w:spacing w:before="0" w:line="240" w:lineRule="auto"/>
              <w:ind w:left="253" w:hanging="253"/>
              <w:jc w:val="both"/>
              <w:rPr>
                <w:sz w:val="18"/>
                <w:szCs w:val="18"/>
              </w:rPr>
            </w:pPr>
            <w:r w:rsidRPr="00036282">
              <w:rPr>
                <w:sz w:val="18"/>
                <w:szCs w:val="18"/>
              </w:rPr>
              <w:t xml:space="preserve">Zvolit </w:t>
            </w:r>
            <w:r w:rsidR="0021440A" w:rsidRPr="00036282">
              <w:rPr>
                <w:sz w:val="18"/>
                <w:szCs w:val="18"/>
              </w:rPr>
              <w:t xml:space="preserve">vhodné </w:t>
            </w:r>
            <w:r w:rsidRPr="00036282">
              <w:rPr>
                <w:sz w:val="18"/>
                <w:szCs w:val="18"/>
              </w:rPr>
              <w:t>místo pro uložení materiálu a nářadí.</w:t>
            </w:r>
          </w:p>
          <w:p w14:paraId="13E13DAC" w14:textId="77777777" w:rsidR="00036282" w:rsidRDefault="00F51DAA" w:rsidP="001E4F0B">
            <w:pPr>
              <w:numPr>
                <w:ilvl w:val="0"/>
                <w:numId w:val="3"/>
              </w:numPr>
              <w:spacing w:before="0" w:line="240" w:lineRule="auto"/>
              <w:ind w:left="253" w:hanging="253"/>
              <w:jc w:val="both"/>
              <w:rPr>
                <w:sz w:val="18"/>
                <w:szCs w:val="18"/>
              </w:rPr>
            </w:pPr>
            <w:r w:rsidRPr="00036282">
              <w:rPr>
                <w:sz w:val="18"/>
                <w:szCs w:val="18"/>
              </w:rPr>
              <w:t>Nářadí přenášet správným a bezpečným způsobem</w:t>
            </w:r>
            <w:r w:rsidR="00036282">
              <w:rPr>
                <w:sz w:val="18"/>
                <w:szCs w:val="18"/>
              </w:rPr>
              <w:t>.</w:t>
            </w:r>
          </w:p>
          <w:p w14:paraId="3F383498" w14:textId="1AA3FF45" w:rsidR="00036282" w:rsidRPr="00036282" w:rsidRDefault="00036282" w:rsidP="001E4F0B">
            <w:pPr>
              <w:numPr>
                <w:ilvl w:val="0"/>
                <w:numId w:val="3"/>
              </w:numPr>
              <w:spacing w:before="0" w:line="240" w:lineRule="auto"/>
              <w:ind w:left="253" w:hanging="253"/>
              <w:jc w:val="both"/>
              <w:rPr>
                <w:sz w:val="18"/>
                <w:szCs w:val="18"/>
              </w:rPr>
            </w:pPr>
            <w:r w:rsidRPr="00036282">
              <w:rPr>
                <w:sz w:val="18"/>
                <w:szCs w:val="18"/>
              </w:rPr>
              <w:t>Dodržovat pořádek na pracovišti</w:t>
            </w:r>
            <w:r>
              <w:rPr>
                <w:sz w:val="18"/>
                <w:szCs w:val="18"/>
              </w:rPr>
              <w:t>.</w:t>
            </w:r>
          </w:p>
          <w:p w14:paraId="3B13330F" w14:textId="2D7FACBA" w:rsidR="00F51DAA" w:rsidRPr="009A5747" w:rsidRDefault="00036282" w:rsidP="00036282">
            <w:pPr>
              <w:numPr>
                <w:ilvl w:val="0"/>
                <w:numId w:val="3"/>
              </w:numPr>
              <w:spacing w:before="0" w:line="240" w:lineRule="auto"/>
              <w:ind w:left="253" w:hanging="2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Dodržovat odstupové vzdálenosti od rizikové činnosti.</w:t>
            </w:r>
          </w:p>
          <w:p w14:paraId="1A7B2222" w14:textId="77777777" w:rsidR="00F51DAA" w:rsidRPr="009A5747" w:rsidRDefault="00F51DAA" w:rsidP="00F51DAA">
            <w:pPr>
              <w:spacing w:before="0" w:line="240" w:lineRule="auto"/>
              <w:ind w:left="253"/>
              <w:jc w:val="both"/>
              <w:rPr>
                <w:sz w:val="18"/>
                <w:szCs w:val="18"/>
              </w:rPr>
            </w:pPr>
          </w:p>
        </w:tc>
      </w:tr>
      <w:tr w:rsidR="00F51DAA" w:rsidRPr="003F087D" w14:paraId="5BAE53D8" w14:textId="77777777" w:rsidTr="00227EA3">
        <w:trPr>
          <w:gridAfter w:val="1"/>
          <w:wAfter w:w="4" w:type="pct"/>
          <w:trHeight w:val="1574"/>
        </w:trPr>
        <w:tc>
          <w:tcPr>
            <w:tcW w:w="77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6A0CDA4" w14:textId="6E9321A0" w:rsidR="00F51DAA" w:rsidRPr="00F845B9" w:rsidRDefault="00F51DAA" w:rsidP="00F51DAA">
            <w:r w:rsidRPr="009A5747">
              <w:rPr>
                <w:sz w:val="18"/>
                <w:szCs w:val="18"/>
              </w:rPr>
              <w:t xml:space="preserve">Píchnutí, poškrábání </w:t>
            </w:r>
          </w:p>
        </w:tc>
        <w:tc>
          <w:tcPr>
            <w:tcW w:w="1208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86A5B14" w14:textId="2C7A0928" w:rsidR="00F51DAA" w:rsidRDefault="00F51DAA" w:rsidP="00F51DAA">
            <w:pPr>
              <w:rPr>
                <w:sz w:val="18"/>
                <w:szCs w:val="18"/>
              </w:rPr>
            </w:pPr>
            <w:r w:rsidRPr="009A5747">
              <w:rPr>
                <w:sz w:val="18"/>
                <w:szCs w:val="18"/>
              </w:rPr>
              <w:t>Zaměstnanci pracující s</w:t>
            </w:r>
            <w:r>
              <w:rPr>
                <w:sz w:val="18"/>
                <w:szCs w:val="18"/>
              </w:rPr>
              <w:t> </w:t>
            </w:r>
            <w:r w:rsidRPr="009A5747">
              <w:rPr>
                <w:sz w:val="18"/>
                <w:szCs w:val="18"/>
              </w:rPr>
              <w:t>biologickým</w:t>
            </w:r>
            <w:r>
              <w:rPr>
                <w:sz w:val="18"/>
                <w:szCs w:val="18"/>
              </w:rPr>
              <w:t xml:space="preserve"> </w:t>
            </w:r>
            <w:r w:rsidR="00D80407">
              <w:rPr>
                <w:sz w:val="18"/>
                <w:szCs w:val="18"/>
              </w:rPr>
              <w:t xml:space="preserve">a </w:t>
            </w:r>
            <w:r w:rsidR="00D80407" w:rsidRPr="009A5747">
              <w:rPr>
                <w:sz w:val="18"/>
                <w:szCs w:val="18"/>
              </w:rPr>
              <w:t>rostlinným</w:t>
            </w:r>
            <w:r w:rsidRPr="009A5747">
              <w:rPr>
                <w:sz w:val="18"/>
                <w:szCs w:val="18"/>
              </w:rPr>
              <w:t xml:space="preserve"> materiálem </w:t>
            </w:r>
            <w:r>
              <w:rPr>
                <w:sz w:val="18"/>
                <w:szCs w:val="18"/>
              </w:rPr>
              <w:t xml:space="preserve">jsou </w:t>
            </w:r>
            <w:r w:rsidRPr="009A5747">
              <w:rPr>
                <w:sz w:val="18"/>
                <w:szCs w:val="18"/>
              </w:rPr>
              <w:t>ohroženi popícháním, poškrábáním ostrými jehlicemi, trny, špičatými zbytky rostlin po oseknutí apod.</w:t>
            </w:r>
          </w:p>
          <w:p w14:paraId="024FC1A3" w14:textId="692981ED" w:rsidR="00F51DAA" w:rsidRPr="00581EA1" w:rsidRDefault="00F51DAA" w:rsidP="00F51DAA">
            <w:pPr>
              <w:rPr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8C43719" w14:textId="77777777" w:rsidR="00F51DAA" w:rsidRPr="00C27475" w:rsidRDefault="00F51DAA" w:rsidP="00F51DAA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 w:rsidRPr="00C27475">
              <w:rPr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A82A35A" w14:textId="69DBE259" w:rsidR="00F51DAA" w:rsidRPr="00C27475" w:rsidRDefault="0010440F" w:rsidP="00F51DAA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2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0C18DC2" w14:textId="6B48E838" w:rsidR="00F51DAA" w:rsidRPr="00C27475" w:rsidRDefault="0010440F" w:rsidP="00F51DAA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9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C68320E" w14:textId="43B5E618" w:rsidR="00F51DAA" w:rsidRPr="0043414E" w:rsidRDefault="0010440F" w:rsidP="00F51DAA">
            <w:pPr>
              <w:spacing w:before="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56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BCFD611" w14:textId="77777777" w:rsidR="00F51DAA" w:rsidRPr="009A5747" w:rsidRDefault="00F51DAA" w:rsidP="00F51DAA">
            <w:pPr>
              <w:numPr>
                <w:ilvl w:val="0"/>
                <w:numId w:val="3"/>
              </w:numPr>
              <w:spacing w:before="0" w:line="240" w:lineRule="auto"/>
              <w:ind w:left="253" w:hanging="253"/>
              <w:jc w:val="both"/>
              <w:rPr>
                <w:sz w:val="18"/>
                <w:szCs w:val="18"/>
              </w:rPr>
            </w:pPr>
            <w:r w:rsidRPr="009A5747">
              <w:rPr>
                <w:sz w:val="18"/>
                <w:szCs w:val="18"/>
              </w:rPr>
              <w:t>Nepracovat bez pracovního oděvu (s holým tělem).</w:t>
            </w:r>
          </w:p>
          <w:p w14:paraId="6F54408F" w14:textId="127A2F66" w:rsidR="00F51DAA" w:rsidRDefault="00F51DAA" w:rsidP="00F51DAA">
            <w:pPr>
              <w:numPr>
                <w:ilvl w:val="0"/>
                <w:numId w:val="3"/>
              </w:numPr>
              <w:spacing w:before="0" w:line="240" w:lineRule="auto"/>
              <w:ind w:left="253" w:hanging="253"/>
              <w:jc w:val="both"/>
              <w:rPr>
                <w:sz w:val="18"/>
                <w:szCs w:val="18"/>
              </w:rPr>
            </w:pPr>
            <w:r w:rsidRPr="009A5747">
              <w:rPr>
                <w:sz w:val="18"/>
                <w:szCs w:val="18"/>
              </w:rPr>
              <w:t>Používat vhodný pracovní oděv dle charakteru ohrožení a místních podmínek.</w:t>
            </w:r>
          </w:p>
          <w:p w14:paraId="74790BC8" w14:textId="43E3E669" w:rsidR="00F51DAA" w:rsidRPr="009A5747" w:rsidRDefault="00F51DAA" w:rsidP="00F51DAA">
            <w:pPr>
              <w:numPr>
                <w:ilvl w:val="0"/>
                <w:numId w:val="3"/>
              </w:numPr>
              <w:spacing w:before="0" w:line="240" w:lineRule="auto"/>
              <w:ind w:left="253" w:hanging="253"/>
              <w:jc w:val="both"/>
              <w:rPr>
                <w:sz w:val="18"/>
                <w:szCs w:val="18"/>
              </w:rPr>
            </w:pPr>
            <w:r w:rsidRPr="009A5747">
              <w:rPr>
                <w:sz w:val="18"/>
                <w:szCs w:val="18"/>
              </w:rPr>
              <w:t>Používat OOPP, zejména pracovní rukavice</w:t>
            </w:r>
            <w:r w:rsidR="0021440A">
              <w:rPr>
                <w:sz w:val="18"/>
                <w:szCs w:val="18"/>
              </w:rPr>
              <w:t>, ochranné brýle</w:t>
            </w:r>
            <w:r w:rsidRPr="009A5747">
              <w:rPr>
                <w:sz w:val="18"/>
                <w:szCs w:val="18"/>
              </w:rPr>
              <w:t>.</w:t>
            </w:r>
          </w:p>
          <w:p w14:paraId="1BEFDAEC" w14:textId="19724825" w:rsidR="00F51DAA" w:rsidRPr="00581EA1" w:rsidRDefault="00F51DAA" w:rsidP="00F51DAA">
            <w:pPr>
              <w:pStyle w:val="Odstavecseseznamem"/>
              <w:ind w:left="3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F51DAA" w:rsidRPr="00CA6FD4" w14:paraId="006A9A7C" w14:textId="77777777" w:rsidTr="00227EA3">
        <w:trPr>
          <w:gridAfter w:val="1"/>
          <w:wAfter w:w="4" w:type="pct"/>
          <w:trHeight w:val="1083"/>
        </w:trPr>
        <w:tc>
          <w:tcPr>
            <w:tcW w:w="77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DA00400" w14:textId="6FD3AF65" w:rsidR="00F51DAA" w:rsidRPr="00B31CB0" w:rsidRDefault="00F51DAA" w:rsidP="00F51DAA">
            <w:r w:rsidRPr="009A5747">
              <w:rPr>
                <w:sz w:val="18"/>
                <w:szCs w:val="18"/>
              </w:rPr>
              <w:lastRenderedPageBreak/>
              <w:t>Bodnutí, píchnutí hmyzem</w:t>
            </w:r>
          </w:p>
        </w:tc>
        <w:tc>
          <w:tcPr>
            <w:tcW w:w="1208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376F66E" w14:textId="7F8D2789" w:rsidR="00F51DAA" w:rsidRPr="007524FF" w:rsidRDefault="00F51DAA" w:rsidP="00F51DAA">
            <w:pPr>
              <w:rPr>
                <w:sz w:val="18"/>
                <w:szCs w:val="18"/>
              </w:rPr>
            </w:pPr>
            <w:r w:rsidRPr="007524FF">
              <w:rPr>
                <w:sz w:val="18"/>
                <w:szCs w:val="18"/>
              </w:rPr>
              <w:t>Zaměstnanci provádějící práce při sběru semenného materiálu, jsou ohroženi:</w:t>
            </w:r>
          </w:p>
          <w:p w14:paraId="45D8B36D" w14:textId="2B0FF0C9" w:rsidR="00F51DAA" w:rsidRPr="007524FF" w:rsidRDefault="00F51DAA" w:rsidP="00F51DAA">
            <w:pPr>
              <w:pStyle w:val="Odstavecseseznamem"/>
              <w:numPr>
                <w:ilvl w:val="0"/>
                <w:numId w:val="34"/>
              </w:numPr>
              <w:ind w:left="393"/>
              <w:rPr>
                <w:sz w:val="18"/>
                <w:szCs w:val="18"/>
              </w:rPr>
            </w:pPr>
            <w:r w:rsidRPr="007524FF">
              <w:rPr>
                <w:sz w:val="18"/>
                <w:szCs w:val="18"/>
              </w:rPr>
              <w:t>bodnutím, píchnutím, štípnutím bodavým hmyzem (vosy, sršni),</w:t>
            </w:r>
          </w:p>
          <w:p w14:paraId="0EC648AC" w14:textId="0B3B3C08" w:rsidR="00F51DAA" w:rsidRPr="007524FF" w:rsidRDefault="00F51DAA" w:rsidP="00F51DAA">
            <w:pPr>
              <w:pStyle w:val="Odstavecseseznamem"/>
              <w:numPr>
                <w:ilvl w:val="0"/>
                <w:numId w:val="34"/>
              </w:numPr>
              <w:ind w:left="393"/>
              <w:rPr>
                <w:sz w:val="18"/>
                <w:szCs w:val="18"/>
              </w:rPr>
            </w:pPr>
            <w:r w:rsidRPr="00F51DAA">
              <w:rPr>
                <w:sz w:val="18"/>
                <w:szCs w:val="18"/>
              </w:rPr>
              <w:t>vznikem šoku, jako reakce na včelí jed (nebezpečí je zvýrazněné</w:t>
            </w:r>
            <w:r w:rsidRPr="007524FF">
              <w:rPr>
                <w:sz w:val="18"/>
                <w:szCs w:val="18"/>
              </w:rPr>
              <w:t xml:space="preserve"> spolupůsobením fyzické námahy, únavy a klimatu).</w:t>
            </w:r>
          </w:p>
        </w:tc>
        <w:tc>
          <w:tcPr>
            <w:tcW w:w="21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7DEABB3" w14:textId="6DB5F5FE" w:rsidR="00F51DAA" w:rsidRPr="00516358" w:rsidRDefault="0010440F" w:rsidP="00F51DAA">
            <w:pPr>
              <w:spacing w:before="0"/>
            </w:pPr>
            <w:r>
              <w:t>1</w:t>
            </w:r>
          </w:p>
        </w:tc>
        <w:tc>
          <w:tcPr>
            <w:tcW w:w="215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46DDB3A" w14:textId="3B9FEEE3" w:rsidR="00F51DAA" w:rsidRPr="00516358" w:rsidRDefault="00F51DAA" w:rsidP="00F51DAA">
            <w:pPr>
              <w:spacing w:before="0"/>
            </w:pPr>
            <w:r>
              <w:t>5</w:t>
            </w:r>
          </w:p>
        </w:tc>
        <w:tc>
          <w:tcPr>
            <w:tcW w:w="22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5801ACE" w14:textId="5354C350" w:rsidR="00F51DAA" w:rsidRPr="00516358" w:rsidRDefault="0010440F" w:rsidP="00F51DAA">
            <w:pPr>
              <w:spacing w:before="0"/>
            </w:pPr>
            <w:r>
              <w:t>3</w:t>
            </w:r>
          </w:p>
        </w:tc>
        <w:tc>
          <w:tcPr>
            <w:tcW w:w="29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E914FC3" w14:textId="16F3D588" w:rsidR="00F51DAA" w:rsidRPr="0043414E" w:rsidRDefault="0010440F" w:rsidP="00F51DAA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56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3CCCA23" w14:textId="3A60C8E1" w:rsidR="00F51DAA" w:rsidRDefault="00F51DAA" w:rsidP="00F51DAA">
            <w:pPr>
              <w:numPr>
                <w:ilvl w:val="0"/>
                <w:numId w:val="3"/>
              </w:numPr>
              <w:spacing w:before="0" w:line="240" w:lineRule="auto"/>
              <w:ind w:left="253" w:hanging="253"/>
              <w:jc w:val="both"/>
              <w:rPr>
                <w:sz w:val="18"/>
                <w:szCs w:val="18"/>
              </w:rPr>
            </w:pPr>
            <w:r w:rsidRPr="009A5747">
              <w:rPr>
                <w:sz w:val="18"/>
                <w:szCs w:val="18"/>
              </w:rPr>
              <w:t>Používat vhodný pracovní oděv dle charakteru ohrožení a místních podmínek.</w:t>
            </w:r>
          </w:p>
          <w:p w14:paraId="091A9B6C" w14:textId="2D101336" w:rsidR="00F51DAA" w:rsidRDefault="0021440A" w:rsidP="00F51DAA">
            <w:pPr>
              <w:numPr>
                <w:ilvl w:val="0"/>
                <w:numId w:val="3"/>
              </w:numPr>
              <w:spacing w:before="0" w:line="240" w:lineRule="auto"/>
              <w:ind w:left="253" w:hanging="2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Zaměstnanci musí být vybaveni mobilním telefonem</w:t>
            </w:r>
            <w:r w:rsidR="00F51DAA">
              <w:rPr>
                <w:sz w:val="18"/>
                <w:szCs w:val="18"/>
              </w:rPr>
              <w:t xml:space="preserve"> pro přivolání lékařské záchranné služby</w:t>
            </w:r>
          </w:p>
          <w:p w14:paraId="01D9AED5" w14:textId="553BC0B9" w:rsidR="00F51DAA" w:rsidRPr="009A5747" w:rsidRDefault="00F51DAA" w:rsidP="00F51DAA">
            <w:pPr>
              <w:numPr>
                <w:ilvl w:val="0"/>
                <w:numId w:val="3"/>
              </w:numPr>
              <w:spacing w:before="0" w:line="240" w:lineRule="auto"/>
              <w:ind w:left="253" w:hanging="2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Zaměstnanci musí být proškoleni z první pomoci při anafylaktick</w:t>
            </w:r>
            <w:r w:rsidR="00D80407">
              <w:rPr>
                <w:sz w:val="18"/>
                <w:szCs w:val="18"/>
              </w:rPr>
              <w:t>ém</w:t>
            </w:r>
            <w:r>
              <w:rPr>
                <w:sz w:val="18"/>
                <w:szCs w:val="18"/>
              </w:rPr>
              <w:t xml:space="preserve"> šok</w:t>
            </w:r>
            <w:r w:rsidR="00D80407">
              <w:rPr>
                <w:sz w:val="18"/>
                <w:szCs w:val="18"/>
              </w:rPr>
              <w:t>u.</w:t>
            </w:r>
          </w:p>
          <w:p w14:paraId="61832D38" w14:textId="23B8C5A3" w:rsidR="00F51DAA" w:rsidRPr="004F24E3" w:rsidRDefault="00F51DAA" w:rsidP="00F51DAA">
            <w:pPr>
              <w:pStyle w:val="Odstavecseseznamem"/>
              <w:ind w:left="360"/>
              <w:contextualSpacing/>
              <w:rPr>
                <w:sz w:val="18"/>
                <w:szCs w:val="18"/>
              </w:rPr>
            </w:pPr>
          </w:p>
        </w:tc>
      </w:tr>
      <w:tr w:rsidR="00C324BF" w:rsidRPr="00CA6FD4" w14:paraId="21A34550" w14:textId="77777777" w:rsidTr="00227EA3">
        <w:trPr>
          <w:gridAfter w:val="1"/>
          <w:wAfter w:w="4" w:type="pct"/>
          <w:trHeight w:val="1083"/>
        </w:trPr>
        <w:tc>
          <w:tcPr>
            <w:tcW w:w="77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18CAFAC5" w14:textId="0D8EECED" w:rsidR="00C324BF" w:rsidRDefault="00C324BF" w:rsidP="00C324BF">
            <w:pPr>
              <w:rPr>
                <w:sz w:val="18"/>
                <w:szCs w:val="18"/>
              </w:rPr>
            </w:pPr>
            <w:bookmarkStart w:id="0" w:name="_Hlk84940205"/>
            <w:r w:rsidRPr="009A5747">
              <w:rPr>
                <w:sz w:val="18"/>
                <w:szCs w:val="18"/>
              </w:rPr>
              <w:t>Nepoužívání OOPP</w:t>
            </w:r>
          </w:p>
        </w:tc>
        <w:tc>
          <w:tcPr>
            <w:tcW w:w="1208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E03269E" w14:textId="28CD65B7" w:rsidR="00C324BF" w:rsidRDefault="00C324BF" w:rsidP="00C324BF">
            <w:pPr>
              <w:spacing w:line="240" w:lineRule="auto"/>
              <w:rPr>
                <w:sz w:val="18"/>
                <w:szCs w:val="18"/>
              </w:rPr>
            </w:pPr>
            <w:r w:rsidRPr="009A5747">
              <w:rPr>
                <w:sz w:val="18"/>
                <w:szCs w:val="18"/>
              </w:rPr>
              <w:t xml:space="preserve">Zaměstnanci provádějící </w:t>
            </w:r>
            <w:r>
              <w:rPr>
                <w:sz w:val="18"/>
                <w:szCs w:val="18"/>
              </w:rPr>
              <w:t>sběr semenného materiálu</w:t>
            </w:r>
            <w:r w:rsidRPr="009A57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jsou </w:t>
            </w:r>
            <w:r w:rsidRPr="009A5747">
              <w:rPr>
                <w:sz w:val="18"/>
                <w:szCs w:val="18"/>
              </w:rPr>
              <w:t>ohroženi zraněním v důsledku nepoužívání OOPP.</w:t>
            </w:r>
          </w:p>
        </w:tc>
        <w:tc>
          <w:tcPr>
            <w:tcW w:w="21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19ED4714" w14:textId="7AFDF1D8" w:rsidR="00C324BF" w:rsidRDefault="00C324BF" w:rsidP="00C324BF">
            <w:pPr>
              <w:spacing w:before="0"/>
            </w:pPr>
            <w:r w:rsidRPr="00C83A98">
              <w:t>1</w:t>
            </w:r>
          </w:p>
        </w:tc>
        <w:tc>
          <w:tcPr>
            <w:tcW w:w="215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ECC8F46" w14:textId="7B33D27E" w:rsidR="00C324BF" w:rsidRDefault="00C324BF" w:rsidP="00C324BF">
            <w:pPr>
              <w:spacing w:before="0"/>
            </w:pPr>
            <w:r w:rsidRPr="00C83A98">
              <w:t>4</w:t>
            </w:r>
          </w:p>
        </w:tc>
        <w:tc>
          <w:tcPr>
            <w:tcW w:w="22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8A1556F" w14:textId="0E1F22B0" w:rsidR="00C324BF" w:rsidRDefault="00C324BF" w:rsidP="00C324BF">
            <w:pPr>
              <w:spacing w:before="0"/>
            </w:pPr>
            <w:r w:rsidRPr="00C83A98">
              <w:t>1</w:t>
            </w:r>
          </w:p>
        </w:tc>
        <w:tc>
          <w:tcPr>
            <w:tcW w:w="29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0575777" w14:textId="5B82779A" w:rsidR="00C324BF" w:rsidRDefault="00C324BF" w:rsidP="00C324BF">
            <w:pPr>
              <w:spacing w:before="0"/>
            </w:pPr>
            <w:r w:rsidRPr="00C83A98">
              <w:t>4</w:t>
            </w:r>
          </w:p>
        </w:tc>
        <w:tc>
          <w:tcPr>
            <w:tcW w:w="2056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369EA05" w14:textId="77777777" w:rsidR="00C324BF" w:rsidRPr="009A5747" w:rsidRDefault="00C324BF" w:rsidP="00C324BF">
            <w:pPr>
              <w:numPr>
                <w:ilvl w:val="0"/>
                <w:numId w:val="4"/>
              </w:numPr>
              <w:spacing w:before="0" w:line="240" w:lineRule="auto"/>
              <w:jc w:val="both"/>
              <w:rPr>
                <w:sz w:val="18"/>
                <w:szCs w:val="18"/>
              </w:rPr>
            </w:pPr>
            <w:r w:rsidRPr="009A5747">
              <w:rPr>
                <w:sz w:val="18"/>
                <w:szCs w:val="18"/>
              </w:rPr>
              <w:t>Vybavit zaměstnance předepsanými OOPP, prokazatelně, tzn. proti podpisu.</w:t>
            </w:r>
          </w:p>
          <w:p w14:paraId="01438C99" w14:textId="77777777" w:rsidR="00C324BF" w:rsidRPr="009A5747" w:rsidRDefault="00C324BF" w:rsidP="00C324BF">
            <w:pPr>
              <w:numPr>
                <w:ilvl w:val="0"/>
                <w:numId w:val="4"/>
              </w:numPr>
              <w:spacing w:before="0" w:line="240" w:lineRule="auto"/>
              <w:jc w:val="both"/>
              <w:rPr>
                <w:sz w:val="18"/>
                <w:szCs w:val="18"/>
              </w:rPr>
            </w:pPr>
            <w:r w:rsidRPr="009A5747">
              <w:rPr>
                <w:sz w:val="18"/>
                <w:szCs w:val="18"/>
              </w:rPr>
              <w:t>Seznámit zaměstnance s používáním přidělených OOPP.</w:t>
            </w:r>
          </w:p>
          <w:p w14:paraId="177587B3" w14:textId="7B279421" w:rsidR="00C324BF" w:rsidRPr="009A5747" w:rsidRDefault="00C324BF" w:rsidP="00C324BF">
            <w:pPr>
              <w:numPr>
                <w:ilvl w:val="0"/>
                <w:numId w:val="4"/>
              </w:numPr>
              <w:spacing w:before="0" w:line="240" w:lineRule="auto"/>
              <w:jc w:val="both"/>
              <w:rPr>
                <w:sz w:val="18"/>
                <w:szCs w:val="18"/>
              </w:rPr>
            </w:pPr>
            <w:r w:rsidRPr="009A5747">
              <w:rPr>
                <w:sz w:val="18"/>
                <w:szCs w:val="18"/>
              </w:rPr>
              <w:t>Při práci používat přidělené OOPP.</w:t>
            </w:r>
          </w:p>
          <w:p w14:paraId="61C36FC2" w14:textId="12E3A7C3" w:rsidR="00C324BF" w:rsidRPr="007B4898" w:rsidRDefault="00C324BF" w:rsidP="00C324BF">
            <w:pPr>
              <w:numPr>
                <w:ilvl w:val="0"/>
                <w:numId w:val="4"/>
              </w:numPr>
              <w:spacing w:before="0" w:line="240" w:lineRule="auto"/>
              <w:jc w:val="both"/>
              <w:rPr>
                <w:sz w:val="18"/>
                <w:szCs w:val="18"/>
              </w:rPr>
            </w:pPr>
            <w:r w:rsidRPr="009A5747">
              <w:rPr>
                <w:sz w:val="18"/>
                <w:szCs w:val="18"/>
              </w:rPr>
              <w:t>Průběžně provádět kontrolu používání OOPP.</w:t>
            </w:r>
          </w:p>
        </w:tc>
      </w:tr>
      <w:tr w:rsidR="00C324BF" w:rsidRPr="00CA6FD4" w14:paraId="2F4D5C69" w14:textId="77777777" w:rsidTr="00227EA3">
        <w:trPr>
          <w:gridAfter w:val="1"/>
          <w:wAfter w:w="4" w:type="pct"/>
          <w:trHeight w:val="1083"/>
        </w:trPr>
        <w:tc>
          <w:tcPr>
            <w:tcW w:w="77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21C9103" w14:textId="77777777" w:rsidR="00C324BF" w:rsidRPr="007609F9" w:rsidRDefault="00C324BF" w:rsidP="00C324BF">
            <w:pPr>
              <w:rPr>
                <w:sz w:val="18"/>
                <w:szCs w:val="18"/>
              </w:rPr>
            </w:pPr>
            <w:r w:rsidRPr="007609F9">
              <w:rPr>
                <w:sz w:val="18"/>
                <w:szCs w:val="18"/>
              </w:rPr>
              <w:t>Pád předmětů, materiálu</w:t>
            </w:r>
          </w:p>
          <w:p w14:paraId="4C3BD17C" w14:textId="77777777" w:rsidR="00C324BF" w:rsidRPr="007609F9" w:rsidRDefault="00C324BF" w:rsidP="00C324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DE051B2" w14:textId="51C5034B" w:rsidR="00C324BF" w:rsidRPr="007609F9" w:rsidRDefault="00C324BF" w:rsidP="00C324BF">
            <w:pPr>
              <w:rPr>
                <w:sz w:val="18"/>
                <w:szCs w:val="18"/>
              </w:rPr>
            </w:pPr>
            <w:r w:rsidRPr="007609F9">
              <w:rPr>
                <w:sz w:val="18"/>
                <w:szCs w:val="18"/>
              </w:rPr>
              <w:t xml:space="preserve">Osoby nacházející se v místě nebo jeho okolí do něhož jsou shazovány předměty nebo materiál. </w:t>
            </w:r>
          </w:p>
        </w:tc>
        <w:tc>
          <w:tcPr>
            <w:tcW w:w="21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11AAF6BA" w14:textId="578A267C" w:rsidR="00C324BF" w:rsidRDefault="0010440F" w:rsidP="00C324BF">
            <w:pPr>
              <w:spacing w:before="0"/>
            </w:pPr>
            <w:r>
              <w:t>3</w:t>
            </w:r>
          </w:p>
        </w:tc>
        <w:tc>
          <w:tcPr>
            <w:tcW w:w="215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6C807F9" w14:textId="2907B56D" w:rsidR="00C324BF" w:rsidRDefault="00C324BF" w:rsidP="00C324BF">
            <w:pPr>
              <w:spacing w:before="0"/>
            </w:pPr>
            <w:r>
              <w:t>3</w:t>
            </w:r>
          </w:p>
        </w:tc>
        <w:tc>
          <w:tcPr>
            <w:tcW w:w="22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2E6C376" w14:textId="27C7EA12" w:rsidR="00C324BF" w:rsidRDefault="00C324BF" w:rsidP="00C324BF">
            <w:pPr>
              <w:spacing w:before="0"/>
            </w:pPr>
            <w:r>
              <w:t>4</w:t>
            </w:r>
          </w:p>
        </w:tc>
        <w:tc>
          <w:tcPr>
            <w:tcW w:w="29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B6B755A" w14:textId="609893DE" w:rsidR="00C324BF" w:rsidRPr="00227EA3" w:rsidRDefault="0010440F" w:rsidP="00C324BF">
            <w:pPr>
              <w:spacing w:before="0"/>
            </w:pPr>
            <w:r>
              <w:t>36</w:t>
            </w:r>
          </w:p>
          <w:p w14:paraId="09E53DD8" w14:textId="77777777" w:rsidR="00C324BF" w:rsidRDefault="00C324BF" w:rsidP="00C324BF">
            <w:pPr>
              <w:spacing w:before="0"/>
            </w:pPr>
          </w:p>
        </w:tc>
        <w:tc>
          <w:tcPr>
            <w:tcW w:w="2056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6B8DC9F" w14:textId="7A1F13F3" w:rsidR="00C324BF" w:rsidRPr="007609F9" w:rsidRDefault="00C324BF" w:rsidP="00C324BF">
            <w:pPr>
              <w:numPr>
                <w:ilvl w:val="0"/>
                <w:numId w:val="32"/>
              </w:numPr>
              <w:tabs>
                <w:tab w:val="clear" w:pos="360"/>
              </w:tabs>
              <w:spacing w:before="0" w:line="240" w:lineRule="auto"/>
              <w:jc w:val="both"/>
              <w:rPr>
                <w:sz w:val="18"/>
                <w:szCs w:val="18"/>
              </w:rPr>
            </w:pPr>
            <w:r w:rsidRPr="007609F9">
              <w:rPr>
                <w:sz w:val="18"/>
                <w:szCs w:val="18"/>
              </w:rPr>
              <w:t>Neshazovat předměty a materiál z výšky v případě, že nelze bezpečně určit místo jejich dopadu</w:t>
            </w:r>
            <w:r>
              <w:rPr>
                <w:sz w:val="18"/>
                <w:szCs w:val="18"/>
              </w:rPr>
              <w:t>.</w:t>
            </w:r>
          </w:p>
          <w:p w14:paraId="6CF48106" w14:textId="77777777" w:rsidR="00C324BF" w:rsidRPr="007609F9" w:rsidRDefault="00C324BF" w:rsidP="00C324BF">
            <w:pPr>
              <w:numPr>
                <w:ilvl w:val="0"/>
                <w:numId w:val="32"/>
              </w:numPr>
              <w:tabs>
                <w:tab w:val="clear" w:pos="360"/>
              </w:tabs>
              <w:spacing w:before="0" w:line="240" w:lineRule="auto"/>
              <w:jc w:val="both"/>
              <w:rPr>
                <w:sz w:val="18"/>
                <w:szCs w:val="18"/>
              </w:rPr>
            </w:pPr>
            <w:r w:rsidRPr="007609F9">
              <w:rPr>
                <w:sz w:val="18"/>
                <w:szCs w:val="18"/>
              </w:rPr>
              <w:t>Vymezit a ohradit ochranné pásmo pod místem shazování předmětů, materiálu.</w:t>
            </w:r>
          </w:p>
          <w:p w14:paraId="3A822EE2" w14:textId="7B06A508" w:rsidR="00C324BF" w:rsidRPr="007609F9" w:rsidRDefault="00C324BF" w:rsidP="00C324BF">
            <w:pPr>
              <w:numPr>
                <w:ilvl w:val="0"/>
                <w:numId w:val="32"/>
              </w:numPr>
              <w:spacing w:before="0" w:line="240" w:lineRule="auto"/>
              <w:jc w:val="both"/>
              <w:rPr>
                <w:sz w:val="18"/>
                <w:szCs w:val="18"/>
              </w:rPr>
            </w:pPr>
            <w:r w:rsidRPr="007609F9">
              <w:rPr>
                <w:sz w:val="18"/>
                <w:szCs w:val="18"/>
              </w:rPr>
              <w:t>Vyloučit přístup osob do místa shazování předmětů,  materiálu.</w:t>
            </w:r>
          </w:p>
        </w:tc>
      </w:tr>
      <w:tr w:rsidR="00C324BF" w:rsidRPr="00CA6FD4" w14:paraId="7D8316D3" w14:textId="77777777" w:rsidTr="00227EA3">
        <w:trPr>
          <w:gridAfter w:val="1"/>
          <w:wAfter w:w="4" w:type="pct"/>
          <w:trHeight w:val="1083"/>
        </w:trPr>
        <w:tc>
          <w:tcPr>
            <w:tcW w:w="77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19A7D640" w14:textId="77777777" w:rsidR="00C324BF" w:rsidRDefault="00C324BF" w:rsidP="00C324BF">
            <w:pPr>
              <w:rPr>
                <w:sz w:val="18"/>
                <w:szCs w:val="18"/>
              </w:rPr>
            </w:pPr>
            <w:r w:rsidRPr="007609F9">
              <w:rPr>
                <w:sz w:val="18"/>
                <w:szCs w:val="18"/>
              </w:rPr>
              <w:t>Kolize s motorovým vozidlem</w:t>
            </w:r>
          </w:p>
          <w:p w14:paraId="4601198B" w14:textId="5417370D" w:rsidR="00C324BF" w:rsidRPr="007609F9" w:rsidRDefault="00C324BF" w:rsidP="00C32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vysokozdvižná plošina)</w:t>
            </w:r>
          </w:p>
        </w:tc>
        <w:tc>
          <w:tcPr>
            <w:tcW w:w="1208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33DD086" w14:textId="7C2FC2E9" w:rsidR="00C324BF" w:rsidRPr="007609F9" w:rsidRDefault="00C324BF" w:rsidP="00C324BF">
            <w:pPr>
              <w:rPr>
                <w:sz w:val="18"/>
                <w:szCs w:val="18"/>
              </w:rPr>
            </w:pPr>
            <w:r w:rsidRPr="007609F9">
              <w:rPr>
                <w:sz w:val="18"/>
                <w:szCs w:val="18"/>
              </w:rPr>
              <w:t>Zaměstnanci zúčastnění na couvání vozidel nebo nacházející se v jejich blízkosti, ohroženi přejetím, přimáčknutím vozidla.</w:t>
            </w:r>
          </w:p>
        </w:tc>
        <w:tc>
          <w:tcPr>
            <w:tcW w:w="21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5757527" w14:textId="7CAC9DD2" w:rsidR="00C324BF" w:rsidRDefault="0010440F" w:rsidP="00C324BF">
            <w:pPr>
              <w:spacing w:before="0"/>
            </w:pPr>
            <w:r>
              <w:t>2</w:t>
            </w:r>
          </w:p>
        </w:tc>
        <w:tc>
          <w:tcPr>
            <w:tcW w:w="215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61C3627" w14:textId="6345ADCD" w:rsidR="00C324BF" w:rsidRDefault="00C324BF" w:rsidP="00C324BF">
            <w:pPr>
              <w:spacing w:before="0"/>
            </w:pPr>
            <w:r>
              <w:t>5</w:t>
            </w:r>
          </w:p>
        </w:tc>
        <w:tc>
          <w:tcPr>
            <w:tcW w:w="22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3565FF7" w14:textId="03297535" w:rsidR="00C324BF" w:rsidRDefault="00C324BF" w:rsidP="00C324BF">
            <w:pPr>
              <w:spacing w:before="0"/>
            </w:pPr>
            <w:r>
              <w:t>4</w:t>
            </w:r>
          </w:p>
        </w:tc>
        <w:tc>
          <w:tcPr>
            <w:tcW w:w="29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3AC72DB" w14:textId="15D8235C" w:rsidR="00C324BF" w:rsidRDefault="0010440F" w:rsidP="00C324BF">
            <w:pPr>
              <w:spacing w:before="0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056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5BC8E9C5" w14:textId="77777777" w:rsidR="00C324BF" w:rsidRPr="007609F9" w:rsidRDefault="00C324BF" w:rsidP="00C324BF">
            <w:pPr>
              <w:numPr>
                <w:ilvl w:val="0"/>
                <w:numId w:val="32"/>
              </w:numPr>
              <w:tabs>
                <w:tab w:val="clear" w:pos="360"/>
              </w:tabs>
              <w:spacing w:before="0" w:line="240" w:lineRule="auto"/>
              <w:jc w:val="both"/>
              <w:rPr>
                <w:sz w:val="18"/>
                <w:szCs w:val="18"/>
              </w:rPr>
            </w:pPr>
            <w:r w:rsidRPr="007609F9">
              <w:rPr>
                <w:sz w:val="18"/>
                <w:szCs w:val="18"/>
              </w:rPr>
              <w:t>Řidič musí zajistit bezpečné couvání a otáčení a to vždy, kdy je to možné, pomocí další, způsobilé, poučené osoby. Jakmile tuto osobu ztratí z dohledu je povinen ihned zastavit.</w:t>
            </w:r>
          </w:p>
          <w:p w14:paraId="0DE54A58" w14:textId="77777777" w:rsidR="00C324BF" w:rsidRDefault="00C324BF" w:rsidP="00C324BF">
            <w:pPr>
              <w:numPr>
                <w:ilvl w:val="0"/>
                <w:numId w:val="32"/>
              </w:numPr>
              <w:spacing w:before="0" w:line="240" w:lineRule="auto"/>
              <w:jc w:val="both"/>
              <w:rPr>
                <w:sz w:val="18"/>
                <w:szCs w:val="18"/>
              </w:rPr>
            </w:pPr>
            <w:r w:rsidRPr="007609F9">
              <w:rPr>
                <w:sz w:val="18"/>
                <w:szCs w:val="18"/>
              </w:rPr>
              <w:t>V případě, kdy couvání není bezpečně zajištěno další osobou a řidič nemá dostatečný zpětný výhled, musí začátek couvání zdůraznit zvukovým výstražným znamením.</w:t>
            </w:r>
          </w:p>
          <w:p w14:paraId="09BEF329" w14:textId="6E12B7FA" w:rsidR="00FF7B91" w:rsidRPr="007609F9" w:rsidRDefault="00FF7B91" w:rsidP="00C324BF">
            <w:pPr>
              <w:numPr>
                <w:ilvl w:val="0"/>
                <w:numId w:val="32"/>
              </w:numPr>
              <w:spacing w:before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pracující v koši vysokozdvižné plošiny musí být poučeni o pohybu a manipulaci v plošině.</w:t>
            </w:r>
          </w:p>
        </w:tc>
      </w:tr>
      <w:bookmarkEnd w:id="0"/>
    </w:tbl>
    <w:p w14:paraId="7C4A9C5C" w14:textId="77777777" w:rsidR="008E6B43" w:rsidRDefault="008E6B43" w:rsidP="00F32B43">
      <w:pPr>
        <w:rPr>
          <w:color w:val="00B050"/>
        </w:rPr>
      </w:pPr>
    </w:p>
    <w:p w14:paraId="555D78EC" w14:textId="77777777" w:rsidR="008E6B43" w:rsidRDefault="00B14FD4" w:rsidP="00F32B43">
      <w:pPr>
        <w:rPr>
          <w:color w:val="00B050"/>
        </w:rPr>
      </w:pPr>
      <w:r w:rsidRPr="00B14FD4">
        <w:rPr>
          <w:noProof/>
        </w:rPr>
        <w:lastRenderedPageBreak/>
        <w:drawing>
          <wp:inline distT="0" distB="0" distL="0" distR="0" wp14:anchorId="4AA0DD15" wp14:editId="184E49D2">
            <wp:extent cx="5759450" cy="44076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6FEB5" w14:textId="21C17DB0" w:rsidR="005B6072" w:rsidRDefault="005B6072" w:rsidP="00F32B43">
      <w:pPr>
        <w:rPr>
          <w:b/>
          <w:bCs/>
          <w:color w:val="00B050"/>
        </w:rPr>
      </w:pPr>
    </w:p>
    <w:p w14:paraId="16FF9C69" w14:textId="672028F5" w:rsidR="005B6072" w:rsidRDefault="005B6072" w:rsidP="00F32B43">
      <w:pPr>
        <w:rPr>
          <w:b/>
          <w:bCs/>
          <w:color w:val="00B050"/>
        </w:rPr>
      </w:pPr>
    </w:p>
    <w:p w14:paraId="57D01D6A" w14:textId="66054040" w:rsidR="005B6072" w:rsidRDefault="005B6072" w:rsidP="00F32B43">
      <w:pPr>
        <w:rPr>
          <w:b/>
          <w:bCs/>
          <w:color w:val="00B050"/>
        </w:rPr>
      </w:pPr>
    </w:p>
    <w:p w14:paraId="727EC1CC" w14:textId="03DD9431" w:rsidR="005B6072" w:rsidRDefault="005B6072" w:rsidP="00F32B43">
      <w:pPr>
        <w:rPr>
          <w:b/>
          <w:bCs/>
          <w:color w:val="00B050"/>
        </w:rPr>
      </w:pPr>
    </w:p>
    <w:p w14:paraId="668AD0A0" w14:textId="76726622" w:rsidR="005B6072" w:rsidRDefault="005B6072" w:rsidP="00F32B43">
      <w:pPr>
        <w:rPr>
          <w:b/>
          <w:bCs/>
          <w:color w:val="00B050"/>
        </w:rPr>
      </w:pPr>
    </w:p>
    <w:p w14:paraId="1DC528A7" w14:textId="2FB563B7" w:rsidR="005B6072" w:rsidRDefault="005B6072" w:rsidP="00F32B43">
      <w:pPr>
        <w:rPr>
          <w:b/>
          <w:bCs/>
          <w:color w:val="00B050"/>
        </w:rPr>
      </w:pPr>
    </w:p>
    <w:p w14:paraId="5CBF1D2D" w14:textId="2ACF1BF1" w:rsidR="005B6072" w:rsidRDefault="005B6072" w:rsidP="00F32B43">
      <w:pPr>
        <w:rPr>
          <w:b/>
          <w:bCs/>
          <w:color w:val="00B050"/>
        </w:rPr>
      </w:pPr>
    </w:p>
    <w:p w14:paraId="666FC929" w14:textId="69851736" w:rsidR="005B6072" w:rsidRDefault="005B6072" w:rsidP="00F32B43">
      <w:pPr>
        <w:rPr>
          <w:b/>
          <w:bCs/>
          <w:color w:val="00B050"/>
        </w:rPr>
      </w:pPr>
    </w:p>
    <w:p w14:paraId="31D87358" w14:textId="57CDD30E" w:rsidR="005B6072" w:rsidRDefault="005B6072" w:rsidP="00F32B43">
      <w:pPr>
        <w:rPr>
          <w:b/>
          <w:bCs/>
          <w:color w:val="00B050"/>
        </w:rPr>
      </w:pPr>
    </w:p>
    <w:p w14:paraId="0E26A2FF" w14:textId="62927841" w:rsidR="005B6072" w:rsidRDefault="005B6072" w:rsidP="00F32B43">
      <w:pPr>
        <w:rPr>
          <w:b/>
          <w:bCs/>
          <w:color w:val="00B050"/>
        </w:rPr>
      </w:pPr>
    </w:p>
    <w:p w14:paraId="281C45EF" w14:textId="0DD6C5B3" w:rsidR="00C324BF" w:rsidRDefault="00C324BF" w:rsidP="00F32B43">
      <w:pPr>
        <w:rPr>
          <w:b/>
          <w:bCs/>
          <w:color w:val="00B050"/>
        </w:rPr>
      </w:pPr>
    </w:p>
    <w:p w14:paraId="036B1B1B" w14:textId="3EFB7B54" w:rsidR="00C324BF" w:rsidRDefault="00C324BF" w:rsidP="00F32B43">
      <w:pPr>
        <w:rPr>
          <w:b/>
          <w:bCs/>
          <w:color w:val="00B050"/>
        </w:rPr>
      </w:pPr>
    </w:p>
    <w:p w14:paraId="50B718E9" w14:textId="1B4382DB" w:rsidR="00C324BF" w:rsidRDefault="00C324BF" w:rsidP="00F32B43">
      <w:pPr>
        <w:rPr>
          <w:b/>
          <w:bCs/>
          <w:color w:val="00B050"/>
        </w:rPr>
      </w:pPr>
    </w:p>
    <w:p w14:paraId="07FFC7BB" w14:textId="7A9DFEF0" w:rsidR="00C324BF" w:rsidRDefault="00C324BF" w:rsidP="00F32B43">
      <w:pPr>
        <w:rPr>
          <w:b/>
          <w:bCs/>
          <w:color w:val="00B050"/>
        </w:rPr>
      </w:pPr>
    </w:p>
    <w:p w14:paraId="7231137B" w14:textId="5FC55B47" w:rsidR="005B6072" w:rsidRDefault="005B6072" w:rsidP="00F32B43">
      <w:pPr>
        <w:rPr>
          <w:b/>
          <w:bCs/>
          <w:color w:val="00B050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505"/>
        <w:gridCol w:w="1358"/>
        <w:gridCol w:w="567"/>
        <w:gridCol w:w="313"/>
        <w:gridCol w:w="425"/>
        <w:gridCol w:w="396"/>
        <w:gridCol w:w="426"/>
        <w:gridCol w:w="567"/>
        <w:gridCol w:w="425"/>
        <w:gridCol w:w="425"/>
        <w:gridCol w:w="425"/>
        <w:gridCol w:w="426"/>
        <w:gridCol w:w="425"/>
        <w:gridCol w:w="596"/>
        <w:gridCol w:w="326"/>
        <w:gridCol w:w="561"/>
        <w:gridCol w:w="567"/>
        <w:gridCol w:w="360"/>
      </w:tblGrid>
      <w:tr w:rsidR="005B6072" w:rsidRPr="003C1894" w14:paraId="58CCD4CA" w14:textId="77777777" w:rsidTr="0081523D">
        <w:trPr>
          <w:trHeight w:val="873"/>
        </w:trPr>
        <w:tc>
          <w:tcPr>
            <w:tcW w:w="9895" w:type="dxa"/>
            <w:gridSpan w:val="19"/>
            <w:shd w:val="clear" w:color="auto" w:fill="D9D9D9"/>
            <w:vAlign w:val="center"/>
          </w:tcPr>
          <w:p w14:paraId="3F5B3B1A" w14:textId="77777777" w:rsidR="005B6072" w:rsidRPr="003C1894" w:rsidRDefault="005B6072" w:rsidP="0081523D">
            <w:pPr>
              <w:pStyle w:val="Bezmezer"/>
              <w:rPr>
                <w:rFonts w:cs="Arial"/>
                <w:sz w:val="24"/>
                <w:szCs w:val="24"/>
                <w:lang w:eastAsia="cs-CZ"/>
              </w:rPr>
            </w:pPr>
            <w:r w:rsidRPr="003C1894">
              <w:rPr>
                <w:rFonts w:cs="Arial"/>
                <w:sz w:val="24"/>
                <w:szCs w:val="24"/>
                <w:lang w:eastAsia="cs-CZ"/>
              </w:rPr>
              <w:t>Lesy České republiky, s.p.</w:t>
            </w:r>
          </w:p>
          <w:p w14:paraId="29F73986" w14:textId="77777777" w:rsidR="005B6072" w:rsidRPr="003C1894" w:rsidRDefault="005B6072" w:rsidP="0081523D">
            <w:pPr>
              <w:pStyle w:val="Bezmezer"/>
              <w:rPr>
                <w:rFonts w:cs="Arial"/>
                <w:sz w:val="24"/>
                <w:szCs w:val="24"/>
                <w:lang w:eastAsia="cs-CZ"/>
              </w:rPr>
            </w:pPr>
            <w:r w:rsidRPr="003C1894">
              <w:rPr>
                <w:rFonts w:cs="Arial"/>
                <w:sz w:val="24"/>
                <w:szCs w:val="24"/>
                <w:lang w:eastAsia="cs-CZ"/>
              </w:rPr>
              <w:t>Tabulka vyhodnocení rizik pro výběr a použití OOPP</w:t>
            </w:r>
          </w:p>
          <w:p w14:paraId="0C66A4CC" w14:textId="15082057" w:rsidR="005B6072" w:rsidRPr="003C1894" w:rsidRDefault="005B6072" w:rsidP="0081523D">
            <w:pPr>
              <w:pStyle w:val="Bezmezer"/>
              <w:jc w:val="both"/>
              <w:rPr>
                <w:rFonts w:cs="Arial"/>
                <w:sz w:val="24"/>
                <w:szCs w:val="24"/>
                <w:lang w:eastAsia="cs-CZ"/>
              </w:rPr>
            </w:pPr>
            <w:r w:rsidRPr="003C1894">
              <w:rPr>
                <w:rFonts w:cs="Arial"/>
                <w:sz w:val="24"/>
                <w:szCs w:val="24"/>
                <w:lang w:eastAsia="cs-CZ"/>
              </w:rPr>
              <w:t>Profese:</w:t>
            </w:r>
            <w:r w:rsidRPr="003C18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sběr semenného materiálu a práce v semenném sadu</w:t>
            </w:r>
          </w:p>
        </w:tc>
      </w:tr>
      <w:tr w:rsidR="005B6072" w14:paraId="7E9EA8A4" w14:textId="77777777" w:rsidTr="0081523D">
        <w:trPr>
          <w:trHeight w:val="98"/>
        </w:trPr>
        <w:tc>
          <w:tcPr>
            <w:tcW w:w="9895" w:type="dxa"/>
            <w:gridSpan w:val="19"/>
            <w:vAlign w:val="center"/>
          </w:tcPr>
          <w:p w14:paraId="450C2971" w14:textId="77777777" w:rsidR="005B6072" w:rsidRPr="00BF1A80" w:rsidRDefault="005B6072" w:rsidP="0081523D">
            <w:pPr>
              <w:pStyle w:val="Bezmezer"/>
              <w:jc w:val="center"/>
              <w:rPr>
                <w:rFonts w:cs="Arial"/>
                <w:b/>
                <w:sz w:val="24"/>
                <w:szCs w:val="24"/>
                <w:lang w:eastAsia="cs-CZ"/>
              </w:rPr>
            </w:pPr>
            <w:r w:rsidRPr="00BF1A80">
              <w:rPr>
                <w:rFonts w:cs="Arial"/>
                <w:b/>
                <w:sz w:val="24"/>
                <w:szCs w:val="24"/>
                <w:lang w:eastAsia="cs-CZ"/>
              </w:rPr>
              <w:t>Části těla</w:t>
            </w:r>
          </w:p>
        </w:tc>
      </w:tr>
      <w:tr w:rsidR="005B6072" w14:paraId="32EF8C7B" w14:textId="77777777" w:rsidTr="00C324BF">
        <w:trPr>
          <w:trHeight w:val="101"/>
        </w:trPr>
        <w:tc>
          <w:tcPr>
            <w:tcW w:w="3232" w:type="dxa"/>
            <w:gridSpan w:val="4"/>
            <w:vMerge w:val="restart"/>
            <w:vAlign w:val="center"/>
          </w:tcPr>
          <w:p w14:paraId="27B89E8E" w14:textId="77777777" w:rsidR="005B6072" w:rsidRPr="00BF1A80" w:rsidRDefault="005B6072" w:rsidP="0081523D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RIZIKEM OHROŽENÁ ČÁST TĚLA </w:t>
            </w:r>
          </w:p>
        </w:tc>
        <w:tc>
          <w:tcPr>
            <w:tcW w:w="313" w:type="dxa"/>
            <w:vAlign w:val="center"/>
          </w:tcPr>
          <w:p w14:paraId="70A7748A" w14:textId="77777777" w:rsidR="005B6072" w:rsidRPr="00BF1A80" w:rsidRDefault="005B6072" w:rsidP="0081523D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664" w:type="dxa"/>
            <w:gridSpan w:val="6"/>
            <w:vAlign w:val="center"/>
          </w:tcPr>
          <w:p w14:paraId="632ED2DC" w14:textId="77777777" w:rsidR="005B6072" w:rsidRPr="00BF1A80" w:rsidRDefault="005B6072" w:rsidP="0081523D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Hlava </w:t>
            </w:r>
          </w:p>
        </w:tc>
        <w:tc>
          <w:tcPr>
            <w:tcW w:w="1872" w:type="dxa"/>
            <w:gridSpan w:val="4"/>
            <w:vAlign w:val="center"/>
          </w:tcPr>
          <w:p w14:paraId="165C1E29" w14:textId="77777777" w:rsidR="005B6072" w:rsidRPr="00BF1A80" w:rsidRDefault="005B6072" w:rsidP="0081523D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Končetiny </w:t>
            </w:r>
          </w:p>
        </w:tc>
        <w:tc>
          <w:tcPr>
            <w:tcW w:w="1814" w:type="dxa"/>
            <w:gridSpan w:val="4"/>
            <w:vAlign w:val="center"/>
          </w:tcPr>
          <w:p w14:paraId="66FDD55F" w14:textId="77777777" w:rsidR="005B6072" w:rsidRPr="00BF1A80" w:rsidRDefault="005B6072" w:rsidP="0081523D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Různé </w:t>
            </w:r>
          </w:p>
        </w:tc>
      </w:tr>
      <w:tr w:rsidR="005B6072" w14:paraId="539CC0DE" w14:textId="77777777" w:rsidTr="00C324BF">
        <w:trPr>
          <w:cantSplit/>
          <w:trHeight w:val="1282"/>
        </w:trPr>
        <w:tc>
          <w:tcPr>
            <w:tcW w:w="3232" w:type="dxa"/>
            <w:gridSpan w:val="4"/>
            <w:vMerge/>
            <w:vAlign w:val="center"/>
          </w:tcPr>
          <w:p w14:paraId="2AED24E6" w14:textId="77777777" w:rsidR="005B6072" w:rsidRPr="00BF1A80" w:rsidRDefault="005B6072" w:rsidP="0081523D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313" w:type="dxa"/>
            <w:vAlign w:val="center"/>
          </w:tcPr>
          <w:p w14:paraId="66AD59B4" w14:textId="77777777" w:rsidR="005B6072" w:rsidRPr="00BF1A80" w:rsidRDefault="005B6072" w:rsidP="0081523D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357398A" w14:textId="77777777" w:rsidR="005B6072" w:rsidRPr="00BF1A80" w:rsidRDefault="005B6072" w:rsidP="0081523D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Lebka </w:t>
            </w:r>
          </w:p>
        </w:tc>
        <w:tc>
          <w:tcPr>
            <w:tcW w:w="396" w:type="dxa"/>
            <w:textDirection w:val="btLr"/>
            <w:vAlign w:val="center"/>
          </w:tcPr>
          <w:p w14:paraId="6447333B" w14:textId="77777777" w:rsidR="005B6072" w:rsidRPr="00BF1A80" w:rsidRDefault="005B6072" w:rsidP="0081523D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Sluch </w:t>
            </w:r>
          </w:p>
        </w:tc>
        <w:tc>
          <w:tcPr>
            <w:tcW w:w="426" w:type="dxa"/>
            <w:textDirection w:val="btLr"/>
            <w:vAlign w:val="center"/>
          </w:tcPr>
          <w:p w14:paraId="1A853EF2" w14:textId="77777777" w:rsidR="005B6072" w:rsidRPr="00BF1A80" w:rsidRDefault="005B6072" w:rsidP="0081523D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Zrak </w:t>
            </w:r>
          </w:p>
        </w:tc>
        <w:tc>
          <w:tcPr>
            <w:tcW w:w="567" w:type="dxa"/>
            <w:textDirection w:val="btLr"/>
            <w:vAlign w:val="center"/>
          </w:tcPr>
          <w:p w14:paraId="04CC7B98" w14:textId="77777777" w:rsidR="005B6072" w:rsidRPr="00BF1A80" w:rsidRDefault="005B6072" w:rsidP="0081523D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Dýchací orgány</w:t>
            </w:r>
          </w:p>
        </w:tc>
        <w:tc>
          <w:tcPr>
            <w:tcW w:w="425" w:type="dxa"/>
            <w:textDirection w:val="btLr"/>
            <w:vAlign w:val="center"/>
          </w:tcPr>
          <w:p w14:paraId="33AE3A1B" w14:textId="77777777" w:rsidR="005B6072" w:rsidRPr="00BF1A80" w:rsidRDefault="005B6072" w:rsidP="0081523D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Obličej </w:t>
            </w:r>
          </w:p>
        </w:tc>
        <w:tc>
          <w:tcPr>
            <w:tcW w:w="425" w:type="dxa"/>
            <w:textDirection w:val="btLr"/>
            <w:vAlign w:val="center"/>
          </w:tcPr>
          <w:p w14:paraId="3DF7E704" w14:textId="77777777" w:rsidR="005B6072" w:rsidRPr="00BF1A80" w:rsidRDefault="005B6072" w:rsidP="0081523D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074698">
              <w:rPr>
                <w:rFonts w:cs="Arial"/>
                <w:highlight w:val="lightGray"/>
                <w:lang w:eastAsia="cs-CZ"/>
              </w:rPr>
              <w:t>Celá hlava</w:t>
            </w:r>
          </w:p>
        </w:tc>
        <w:tc>
          <w:tcPr>
            <w:tcW w:w="425" w:type="dxa"/>
            <w:textDirection w:val="btLr"/>
            <w:vAlign w:val="center"/>
          </w:tcPr>
          <w:p w14:paraId="6A6649AF" w14:textId="77777777" w:rsidR="005B6072" w:rsidRPr="00BF1A80" w:rsidRDefault="005B6072" w:rsidP="0081523D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Ruce </w:t>
            </w:r>
          </w:p>
        </w:tc>
        <w:tc>
          <w:tcPr>
            <w:tcW w:w="426" w:type="dxa"/>
            <w:textDirection w:val="btLr"/>
            <w:vAlign w:val="center"/>
          </w:tcPr>
          <w:p w14:paraId="7125B87B" w14:textId="77777777" w:rsidR="005B6072" w:rsidRPr="00BF1A80" w:rsidRDefault="005B6072" w:rsidP="0081523D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Paže (části)</w:t>
            </w:r>
          </w:p>
        </w:tc>
        <w:tc>
          <w:tcPr>
            <w:tcW w:w="425" w:type="dxa"/>
            <w:textDirection w:val="btLr"/>
            <w:vAlign w:val="center"/>
          </w:tcPr>
          <w:p w14:paraId="4F2334D4" w14:textId="77777777" w:rsidR="005B6072" w:rsidRPr="00BF1A80" w:rsidRDefault="005B6072" w:rsidP="0081523D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Chodidlo </w:t>
            </w:r>
          </w:p>
        </w:tc>
        <w:tc>
          <w:tcPr>
            <w:tcW w:w="596" w:type="dxa"/>
            <w:textDirection w:val="btLr"/>
            <w:vAlign w:val="center"/>
          </w:tcPr>
          <w:p w14:paraId="14AE8375" w14:textId="77777777" w:rsidR="005B6072" w:rsidRPr="00BF1A80" w:rsidRDefault="005B6072" w:rsidP="0081523D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Nohy (části)</w:t>
            </w:r>
          </w:p>
        </w:tc>
        <w:tc>
          <w:tcPr>
            <w:tcW w:w="326" w:type="dxa"/>
            <w:textDirection w:val="btLr"/>
            <w:vAlign w:val="center"/>
          </w:tcPr>
          <w:p w14:paraId="05F5DC33" w14:textId="77777777" w:rsidR="005B6072" w:rsidRPr="00BF1A80" w:rsidRDefault="005B6072" w:rsidP="0081523D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Pokožka </w:t>
            </w:r>
          </w:p>
        </w:tc>
        <w:tc>
          <w:tcPr>
            <w:tcW w:w="561" w:type="dxa"/>
            <w:textDirection w:val="btLr"/>
            <w:vAlign w:val="center"/>
          </w:tcPr>
          <w:p w14:paraId="440D48F3" w14:textId="77777777" w:rsidR="005B6072" w:rsidRPr="00BF1A80" w:rsidRDefault="005B6072" w:rsidP="0081523D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Trup, břicho</w:t>
            </w:r>
          </w:p>
        </w:tc>
        <w:tc>
          <w:tcPr>
            <w:tcW w:w="567" w:type="dxa"/>
            <w:textDirection w:val="btLr"/>
            <w:vAlign w:val="center"/>
          </w:tcPr>
          <w:p w14:paraId="4CB46380" w14:textId="77777777" w:rsidR="005B6072" w:rsidRDefault="005B6072" w:rsidP="0081523D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Parenter.</w:t>
            </w:r>
          </w:p>
          <w:p w14:paraId="3F59FB71" w14:textId="77777777" w:rsidR="005B6072" w:rsidRPr="00BF1A80" w:rsidRDefault="005B6072" w:rsidP="0081523D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cesty</w:t>
            </w:r>
          </w:p>
        </w:tc>
        <w:tc>
          <w:tcPr>
            <w:tcW w:w="360" w:type="dxa"/>
            <w:textDirection w:val="btLr"/>
            <w:vAlign w:val="center"/>
          </w:tcPr>
          <w:p w14:paraId="7A100500" w14:textId="77777777" w:rsidR="005B6072" w:rsidRPr="00BF1A80" w:rsidRDefault="005B6072" w:rsidP="0081523D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074698">
              <w:rPr>
                <w:rFonts w:cs="Arial"/>
                <w:highlight w:val="lightGray"/>
                <w:lang w:eastAsia="cs-CZ"/>
              </w:rPr>
              <w:t>Celé tělo</w:t>
            </w:r>
          </w:p>
        </w:tc>
      </w:tr>
      <w:tr w:rsidR="005B6072" w:rsidRPr="00060A3D" w14:paraId="3AAAAC24" w14:textId="77777777" w:rsidTr="00C324BF">
        <w:trPr>
          <w:cantSplit/>
          <w:trHeight w:val="364"/>
        </w:trPr>
        <w:tc>
          <w:tcPr>
            <w:tcW w:w="3232" w:type="dxa"/>
            <w:gridSpan w:val="4"/>
            <w:vAlign w:val="center"/>
          </w:tcPr>
          <w:p w14:paraId="3F9FE5D5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RIZIKA</w:t>
            </w:r>
          </w:p>
        </w:tc>
        <w:tc>
          <w:tcPr>
            <w:tcW w:w="313" w:type="dxa"/>
            <w:vAlign w:val="center"/>
          </w:tcPr>
          <w:p w14:paraId="7440E668" w14:textId="77777777" w:rsidR="005B6072" w:rsidRPr="00060A3D" w:rsidRDefault="005B6072" w:rsidP="0081523D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8D40F4D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A</w:t>
            </w:r>
          </w:p>
        </w:tc>
        <w:tc>
          <w:tcPr>
            <w:tcW w:w="396" w:type="dxa"/>
            <w:vAlign w:val="center"/>
          </w:tcPr>
          <w:p w14:paraId="7A5BEFFC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B</w:t>
            </w:r>
          </w:p>
        </w:tc>
        <w:tc>
          <w:tcPr>
            <w:tcW w:w="426" w:type="dxa"/>
            <w:vAlign w:val="center"/>
          </w:tcPr>
          <w:p w14:paraId="34128FDB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C</w:t>
            </w:r>
          </w:p>
        </w:tc>
        <w:tc>
          <w:tcPr>
            <w:tcW w:w="567" w:type="dxa"/>
            <w:vAlign w:val="center"/>
          </w:tcPr>
          <w:p w14:paraId="4725A165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D</w:t>
            </w:r>
          </w:p>
        </w:tc>
        <w:tc>
          <w:tcPr>
            <w:tcW w:w="425" w:type="dxa"/>
            <w:vAlign w:val="center"/>
          </w:tcPr>
          <w:p w14:paraId="09AD7B8F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E</w:t>
            </w:r>
          </w:p>
        </w:tc>
        <w:tc>
          <w:tcPr>
            <w:tcW w:w="425" w:type="dxa"/>
            <w:vAlign w:val="center"/>
          </w:tcPr>
          <w:p w14:paraId="5F69C49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F</w:t>
            </w:r>
          </w:p>
        </w:tc>
        <w:tc>
          <w:tcPr>
            <w:tcW w:w="425" w:type="dxa"/>
            <w:vAlign w:val="center"/>
          </w:tcPr>
          <w:p w14:paraId="77A78BB3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G</w:t>
            </w:r>
          </w:p>
        </w:tc>
        <w:tc>
          <w:tcPr>
            <w:tcW w:w="426" w:type="dxa"/>
            <w:vAlign w:val="center"/>
          </w:tcPr>
          <w:p w14:paraId="71A750BA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H</w:t>
            </w:r>
          </w:p>
        </w:tc>
        <w:tc>
          <w:tcPr>
            <w:tcW w:w="425" w:type="dxa"/>
            <w:vAlign w:val="center"/>
          </w:tcPr>
          <w:p w14:paraId="3AD0F5C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I</w:t>
            </w:r>
          </w:p>
        </w:tc>
        <w:tc>
          <w:tcPr>
            <w:tcW w:w="596" w:type="dxa"/>
            <w:vAlign w:val="center"/>
          </w:tcPr>
          <w:p w14:paraId="7D71465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J</w:t>
            </w:r>
          </w:p>
        </w:tc>
        <w:tc>
          <w:tcPr>
            <w:tcW w:w="326" w:type="dxa"/>
            <w:vAlign w:val="center"/>
          </w:tcPr>
          <w:p w14:paraId="7DA3F47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K</w:t>
            </w:r>
          </w:p>
        </w:tc>
        <w:tc>
          <w:tcPr>
            <w:tcW w:w="561" w:type="dxa"/>
            <w:vAlign w:val="center"/>
          </w:tcPr>
          <w:p w14:paraId="15E614BB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L</w:t>
            </w:r>
          </w:p>
        </w:tc>
        <w:tc>
          <w:tcPr>
            <w:tcW w:w="567" w:type="dxa"/>
            <w:vAlign w:val="center"/>
          </w:tcPr>
          <w:p w14:paraId="36B616E3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M</w:t>
            </w:r>
          </w:p>
        </w:tc>
        <w:tc>
          <w:tcPr>
            <w:tcW w:w="360" w:type="dxa"/>
            <w:vAlign w:val="center"/>
          </w:tcPr>
          <w:p w14:paraId="0298CADA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N</w:t>
            </w:r>
          </w:p>
        </w:tc>
      </w:tr>
      <w:tr w:rsidR="005B6072" w:rsidRPr="00060A3D" w14:paraId="1FD7A5DF" w14:textId="77777777" w:rsidTr="00C324BF">
        <w:trPr>
          <w:cantSplit/>
          <w:trHeight w:val="340"/>
        </w:trPr>
        <w:tc>
          <w:tcPr>
            <w:tcW w:w="802" w:type="dxa"/>
            <w:vMerge w:val="restart"/>
            <w:textDirection w:val="btLr"/>
            <w:vAlign w:val="center"/>
          </w:tcPr>
          <w:p w14:paraId="409ABB98" w14:textId="77777777" w:rsidR="005B6072" w:rsidRPr="00060A3D" w:rsidRDefault="005B6072" w:rsidP="0081523D">
            <w:pPr>
              <w:pStyle w:val="Bezmezer"/>
              <w:ind w:left="113" w:right="113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FYZIKÁLNÍ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0B1B90E3" w14:textId="77777777" w:rsidR="005B6072" w:rsidRPr="00060A3D" w:rsidRDefault="005B6072" w:rsidP="0081523D">
            <w:pPr>
              <w:pStyle w:val="Bezmezer"/>
              <w:ind w:left="113" w:right="113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Mechanická </w:t>
            </w:r>
          </w:p>
        </w:tc>
        <w:tc>
          <w:tcPr>
            <w:tcW w:w="1925" w:type="dxa"/>
            <w:gridSpan w:val="2"/>
            <w:vAlign w:val="center"/>
          </w:tcPr>
          <w:p w14:paraId="3B91FFB3" w14:textId="77777777" w:rsidR="005B6072" w:rsidRPr="00060A3D" w:rsidRDefault="005B6072" w:rsidP="0081523D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Pád do hloubky</w:t>
            </w:r>
          </w:p>
        </w:tc>
        <w:tc>
          <w:tcPr>
            <w:tcW w:w="313" w:type="dxa"/>
            <w:vAlign w:val="center"/>
          </w:tcPr>
          <w:p w14:paraId="6B0B4872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25" w:type="dxa"/>
            <w:vAlign w:val="center"/>
          </w:tcPr>
          <w:p w14:paraId="2AE73620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vAlign w:val="center"/>
          </w:tcPr>
          <w:p w14:paraId="03143515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394516BC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2A85F54E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02074FE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835354D" w14:textId="74C5D4DF" w:rsidR="005B6072" w:rsidRPr="00074698" w:rsidRDefault="00C324BF" w:rsidP="0081523D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5" w:type="dxa"/>
            <w:vAlign w:val="center"/>
          </w:tcPr>
          <w:p w14:paraId="1C4A9CB9" w14:textId="20E5403A" w:rsidR="005B6072" w:rsidRPr="00074698" w:rsidRDefault="00C324BF" w:rsidP="0081523D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6" w:type="dxa"/>
            <w:vAlign w:val="center"/>
          </w:tcPr>
          <w:p w14:paraId="756B1F33" w14:textId="77777777" w:rsidR="005B6072" w:rsidRPr="00074698" w:rsidRDefault="005B6072" w:rsidP="0081523D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998D7FF" w14:textId="77777777" w:rsidR="005B6072" w:rsidRPr="00074698" w:rsidRDefault="005B6072" w:rsidP="0081523D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vAlign w:val="center"/>
          </w:tcPr>
          <w:p w14:paraId="67A31DD6" w14:textId="64845510" w:rsidR="005B6072" w:rsidRPr="00074698" w:rsidRDefault="00C324BF" w:rsidP="0081523D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26" w:type="dxa"/>
            <w:vAlign w:val="center"/>
          </w:tcPr>
          <w:p w14:paraId="77BC9087" w14:textId="491BDC8E" w:rsidR="005B6072" w:rsidRPr="00074698" w:rsidRDefault="00074698" w:rsidP="0081523D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61" w:type="dxa"/>
            <w:vAlign w:val="center"/>
          </w:tcPr>
          <w:p w14:paraId="18017991" w14:textId="43C02FF0" w:rsidR="005B6072" w:rsidRPr="00074698" w:rsidRDefault="00C324BF" w:rsidP="0081523D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67" w:type="dxa"/>
            <w:vAlign w:val="center"/>
          </w:tcPr>
          <w:p w14:paraId="0BA16028" w14:textId="77777777" w:rsidR="005B6072" w:rsidRPr="00074698" w:rsidRDefault="005B6072" w:rsidP="0081523D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48F2A603" w14:textId="77777777" w:rsidR="005B6072" w:rsidRPr="00074698" w:rsidRDefault="005B6072" w:rsidP="0081523D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X</w:t>
            </w:r>
          </w:p>
        </w:tc>
      </w:tr>
      <w:tr w:rsidR="00074698" w:rsidRPr="00060A3D" w14:paraId="0DDAD269" w14:textId="77777777" w:rsidTr="00EA258E">
        <w:trPr>
          <w:cantSplit/>
          <w:trHeight w:val="340"/>
        </w:trPr>
        <w:tc>
          <w:tcPr>
            <w:tcW w:w="802" w:type="dxa"/>
            <w:vMerge/>
            <w:vAlign w:val="center"/>
          </w:tcPr>
          <w:p w14:paraId="2F031B41" w14:textId="77777777" w:rsidR="00074698" w:rsidRPr="00060A3D" w:rsidRDefault="00074698" w:rsidP="00074698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25394BC8" w14:textId="77777777" w:rsidR="00074698" w:rsidRPr="00060A3D" w:rsidRDefault="00074698" w:rsidP="00074698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221CEFDB" w14:textId="77777777" w:rsidR="00074698" w:rsidRPr="00060A3D" w:rsidRDefault="00074698" w:rsidP="00074698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Úder, náraz, rozdrcení</w:t>
            </w:r>
          </w:p>
        </w:tc>
        <w:tc>
          <w:tcPr>
            <w:tcW w:w="313" w:type="dxa"/>
            <w:vAlign w:val="center"/>
          </w:tcPr>
          <w:p w14:paraId="4B2A60E0" w14:textId="77777777" w:rsidR="00074698" w:rsidRPr="00060A3D" w:rsidRDefault="00074698" w:rsidP="00074698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25" w:type="dxa"/>
            <w:vAlign w:val="center"/>
          </w:tcPr>
          <w:p w14:paraId="33D353AF" w14:textId="77777777" w:rsidR="00074698" w:rsidRPr="00060A3D" w:rsidRDefault="00074698" w:rsidP="00074698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vAlign w:val="center"/>
          </w:tcPr>
          <w:p w14:paraId="4D3E200A" w14:textId="77777777" w:rsidR="00074698" w:rsidRPr="00060A3D" w:rsidRDefault="00074698" w:rsidP="00074698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635FF3B3" w14:textId="77777777" w:rsidR="00074698" w:rsidRPr="00060A3D" w:rsidRDefault="00074698" w:rsidP="00074698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73151296" w14:textId="77777777" w:rsidR="00074698" w:rsidRPr="00060A3D" w:rsidRDefault="00074698" w:rsidP="00074698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A76E84D" w14:textId="15C4307F" w:rsidR="00074698" w:rsidRPr="00060A3D" w:rsidRDefault="00074698" w:rsidP="00074698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</w:tcPr>
          <w:p w14:paraId="0EBA835B" w14:textId="656A620B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bCs/>
                <w:color w:val="FF0000"/>
              </w:rPr>
              <w:t>X</w:t>
            </w:r>
          </w:p>
        </w:tc>
        <w:tc>
          <w:tcPr>
            <w:tcW w:w="425" w:type="dxa"/>
          </w:tcPr>
          <w:p w14:paraId="244DE213" w14:textId="3D40327D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bCs/>
                <w:color w:val="FF0000"/>
              </w:rPr>
              <w:t>X</w:t>
            </w:r>
          </w:p>
        </w:tc>
        <w:tc>
          <w:tcPr>
            <w:tcW w:w="426" w:type="dxa"/>
          </w:tcPr>
          <w:p w14:paraId="5AE6A63A" w14:textId="77777777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</w:tcPr>
          <w:p w14:paraId="5D83E92B" w14:textId="77777777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14:paraId="2894F841" w14:textId="62DDADDD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bCs/>
                <w:color w:val="FF0000"/>
              </w:rPr>
              <w:t>X</w:t>
            </w:r>
          </w:p>
        </w:tc>
        <w:tc>
          <w:tcPr>
            <w:tcW w:w="326" w:type="dxa"/>
          </w:tcPr>
          <w:p w14:paraId="7604A316" w14:textId="6D63E9EC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bCs/>
                <w:color w:val="FF0000"/>
              </w:rPr>
              <w:t>X</w:t>
            </w:r>
          </w:p>
        </w:tc>
        <w:tc>
          <w:tcPr>
            <w:tcW w:w="561" w:type="dxa"/>
          </w:tcPr>
          <w:p w14:paraId="2AF17C27" w14:textId="2D11FF7E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bCs/>
                <w:color w:val="FF0000"/>
              </w:rPr>
              <w:t>X</w:t>
            </w:r>
          </w:p>
        </w:tc>
        <w:tc>
          <w:tcPr>
            <w:tcW w:w="567" w:type="dxa"/>
          </w:tcPr>
          <w:p w14:paraId="0D34B312" w14:textId="77777777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</w:tcPr>
          <w:p w14:paraId="39C67748" w14:textId="158FE437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bCs/>
                <w:color w:val="FF0000"/>
              </w:rPr>
              <w:t>X</w:t>
            </w:r>
          </w:p>
        </w:tc>
      </w:tr>
      <w:tr w:rsidR="00074698" w:rsidRPr="00060A3D" w14:paraId="49DF77B6" w14:textId="77777777" w:rsidTr="00D74EAA">
        <w:trPr>
          <w:cantSplit/>
          <w:trHeight w:val="340"/>
        </w:trPr>
        <w:tc>
          <w:tcPr>
            <w:tcW w:w="802" w:type="dxa"/>
            <w:vMerge/>
            <w:vAlign w:val="center"/>
          </w:tcPr>
          <w:p w14:paraId="1EC6C40A" w14:textId="77777777" w:rsidR="00074698" w:rsidRPr="00060A3D" w:rsidRDefault="00074698" w:rsidP="00074698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4A5B6875" w14:textId="77777777" w:rsidR="00074698" w:rsidRPr="00060A3D" w:rsidRDefault="00074698" w:rsidP="00074698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2FC32C84" w14:textId="77777777" w:rsidR="00074698" w:rsidRPr="00060A3D" w:rsidRDefault="00074698" w:rsidP="00074698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Bodné, řezné rány, skalp</w:t>
            </w:r>
          </w:p>
        </w:tc>
        <w:tc>
          <w:tcPr>
            <w:tcW w:w="313" w:type="dxa"/>
            <w:vAlign w:val="center"/>
          </w:tcPr>
          <w:p w14:paraId="6D8F9FE3" w14:textId="77777777" w:rsidR="00074698" w:rsidRPr="00060A3D" w:rsidRDefault="00074698" w:rsidP="00074698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25" w:type="dxa"/>
            <w:vAlign w:val="center"/>
          </w:tcPr>
          <w:p w14:paraId="39F5C2CC" w14:textId="539CE1DD" w:rsidR="00074698" w:rsidRPr="00060A3D" w:rsidRDefault="00074698" w:rsidP="00074698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vAlign w:val="center"/>
          </w:tcPr>
          <w:p w14:paraId="243EE55A" w14:textId="77777777" w:rsidR="00074698" w:rsidRPr="00060A3D" w:rsidRDefault="00074698" w:rsidP="00074698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1BF16DFC" w14:textId="4C32CADA" w:rsidR="00074698" w:rsidRPr="00060A3D" w:rsidRDefault="00074698" w:rsidP="00074698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1815308B" w14:textId="77777777" w:rsidR="00074698" w:rsidRPr="00060A3D" w:rsidRDefault="00074698" w:rsidP="00074698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FF40FB8" w14:textId="71A9D8D8" w:rsidR="00074698" w:rsidRPr="00060A3D" w:rsidRDefault="00074698" w:rsidP="00074698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</w:tcPr>
          <w:p w14:paraId="510C1422" w14:textId="25ADA062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bCs/>
                <w:color w:val="FF0000"/>
              </w:rPr>
              <w:t>X</w:t>
            </w:r>
          </w:p>
        </w:tc>
        <w:tc>
          <w:tcPr>
            <w:tcW w:w="425" w:type="dxa"/>
          </w:tcPr>
          <w:p w14:paraId="576D33CB" w14:textId="10EEA83F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bCs/>
                <w:color w:val="FF0000"/>
              </w:rPr>
              <w:t>X</w:t>
            </w:r>
          </w:p>
        </w:tc>
        <w:tc>
          <w:tcPr>
            <w:tcW w:w="426" w:type="dxa"/>
          </w:tcPr>
          <w:p w14:paraId="1368CB9D" w14:textId="69FF3755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</w:tcPr>
          <w:p w14:paraId="365809D9" w14:textId="5D964C6F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14:paraId="6A7E8C11" w14:textId="2EB927CB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bCs/>
                <w:color w:val="FF0000"/>
              </w:rPr>
              <w:t>X</w:t>
            </w:r>
          </w:p>
        </w:tc>
        <w:tc>
          <w:tcPr>
            <w:tcW w:w="326" w:type="dxa"/>
          </w:tcPr>
          <w:p w14:paraId="13D057E6" w14:textId="10386559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bCs/>
                <w:color w:val="FF0000"/>
              </w:rPr>
              <w:t>X</w:t>
            </w:r>
          </w:p>
        </w:tc>
        <w:tc>
          <w:tcPr>
            <w:tcW w:w="561" w:type="dxa"/>
          </w:tcPr>
          <w:p w14:paraId="3AC8BF5D" w14:textId="5E94CF90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bCs/>
                <w:color w:val="FF0000"/>
              </w:rPr>
              <w:t>X</w:t>
            </w:r>
          </w:p>
        </w:tc>
        <w:tc>
          <w:tcPr>
            <w:tcW w:w="567" w:type="dxa"/>
          </w:tcPr>
          <w:p w14:paraId="42621E17" w14:textId="77777777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</w:tcPr>
          <w:p w14:paraId="492920E3" w14:textId="2427A01E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bCs/>
                <w:color w:val="FF0000"/>
              </w:rPr>
              <w:t>X</w:t>
            </w:r>
          </w:p>
        </w:tc>
      </w:tr>
      <w:tr w:rsidR="00074698" w:rsidRPr="00060A3D" w14:paraId="58F697C2" w14:textId="77777777" w:rsidTr="00937F10">
        <w:trPr>
          <w:cantSplit/>
          <w:trHeight w:val="340"/>
        </w:trPr>
        <w:tc>
          <w:tcPr>
            <w:tcW w:w="802" w:type="dxa"/>
            <w:vMerge/>
            <w:vAlign w:val="center"/>
          </w:tcPr>
          <w:p w14:paraId="1D005364" w14:textId="77777777" w:rsidR="00074698" w:rsidRPr="00060A3D" w:rsidRDefault="00074698" w:rsidP="00074698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308BE7BD" w14:textId="77777777" w:rsidR="00074698" w:rsidRPr="00060A3D" w:rsidRDefault="00074698" w:rsidP="00074698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02461149" w14:textId="77777777" w:rsidR="00074698" w:rsidRPr="00060A3D" w:rsidRDefault="00074698" w:rsidP="00074698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Uklouznutí, pád</w:t>
            </w:r>
          </w:p>
        </w:tc>
        <w:tc>
          <w:tcPr>
            <w:tcW w:w="313" w:type="dxa"/>
            <w:vAlign w:val="center"/>
          </w:tcPr>
          <w:p w14:paraId="5511C5E8" w14:textId="77777777" w:rsidR="00074698" w:rsidRPr="00060A3D" w:rsidRDefault="00074698" w:rsidP="00074698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25" w:type="dxa"/>
            <w:vAlign w:val="center"/>
          </w:tcPr>
          <w:p w14:paraId="25E22B74" w14:textId="77777777" w:rsidR="00074698" w:rsidRPr="00060A3D" w:rsidRDefault="00074698" w:rsidP="00074698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vAlign w:val="center"/>
          </w:tcPr>
          <w:p w14:paraId="70A9C745" w14:textId="77777777" w:rsidR="00074698" w:rsidRPr="00060A3D" w:rsidRDefault="00074698" w:rsidP="00074698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3C4EA2DE" w14:textId="77777777" w:rsidR="00074698" w:rsidRPr="00060A3D" w:rsidRDefault="00074698" w:rsidP="00074698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2FCB01C8" w14:textId="77777777" w:rsidR="00074698" w:rsidRPr="00060A3D" w:rsidRDefault="00074698" w:rsidP="00074698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A10150C" w14:textId="77777777" w:rsidR="00074698" w:rsidRPr="00060A3D" w:rsidRDefault="00074698" w:rsidP="00074698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</w:tcPr>
          <w:p w14:paraId="76043A75" w14:textId="60B0582B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bCs/>
                <w:color w:val="FF0000"/>
              </w:rPr>
              <w:t>X</w:t>
            </w:r>
          </w:p>
        </w:tc>
        <w:tc>
          <w:tcPr>
            <w:tcW w:w="425" w:type="dxa"/>
          </w:tcPr>
          <w:p w14:paraId="1B439730" w14:textId="68334BB3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bCs/>
                <w:color w:val="FF0000"/>
              </w:rPr>
              <w:t>X</w:t>
            </w:r>
          </w:p>
        </w:tc>
        <w:tc>
          <w:tcPr>
            <w:tcW w:w="426" w:type="dxa"/>
          </w:tcPr>
          <w:p w14:paraId="0B0BC982" w14:textId="77777777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</w:tcPr>
          <w:p w14:paraId="5E3E3520" w14:textId="77777777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14:paraId="1388EF9C" w14:textId="12EC0951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bCs/>
                <w:color w:val="FF0000"/>
              </w:rPr>
              <w:t>X</w:t>
            </w:r>
          </w:p>
        </w:tc>
        <w:tc>
          <w:tcPr>
            <w:tcW w:w="326" w:type="dxa"/>
          </w:tcPr>
          <w:p w14:paraId="075CE521" w14:textId="042E2280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bCs/>
                <w:color w:val="FF0000"/>
              </w:rPr>
              <w:t>X</w:t>
            </w:r>
          </w:p>
        </w:tc>
        <w:tc>
          <w:tcPr>
            <w:tcW w:w="561" w:type="dxa"/>
          </w:tcPr>
          <w:p w14:paraId="11CED1F9" w14:textId="78EE3335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bCs/>
                <w:color w:val="FF0000"/>
              </w:rPr>
              <w:t>X</w:t>
            </w:r>
          </w:p>
        </w:tc>
        <w:tc>
          <w:tcPr>
            <w:tcW w:w="567" w:type="dxa"/>
          </w:tcPr>
          <w:p w14:paraId="4659ECA9" w14:textId="77777777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</w:tcPr>
          <w:p w14:paraId="02D8F9DF" w14:textId="6680D107" w:rsidR="00074698" w:rsidRPr="00074698" w:rsidRDefault="00074698" w:rsidP="00074698">
            <w:pPr>
              <w:pStyle w:val="Bezmezer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74698">
              <w:rPr>
                <w:bCs/>
                <w:color w:val="FF0000"/>
              </w:rPr>
              <w:t>X</w:t>
            </w:r>
          </w:p>
        </w:tc>
      </w:tr>
      <w:tr w:rsidR="005B6072" w:rsidRPr="00060A3D" w14:paraId="5FA14769" w14:textId="77777777" w:rsidTr="00C324BF">
        <w:trPr>
          <w:cantSplit/>
          <w:trHeight w:val="340"/>
        </w:trPr>
        <w:tc>
          <w:tcPr>
            <w:tcW w:w="802" w:type="dxa"/>
            <w:vMerge/>
            <w:vAlign w:val="center"/>
          </w:tcPr>
          <w:p w14:paraId="0728CCB7" w14:textId="77777777" w:rsidR="005B6072" w:rsidRPr="00060A3D" w:rsidRDefault="005B6072" w:rsidP="0081523D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43424DCA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61AF18E5" w14:textId="77777777" w:rsidR="005B6072" w:rsidRPr="00060A3D" w:rsidRDefault="005B6072" w:rsidP="0081523D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Vibrace </w:t>
            </w:r>
          </w:p>
        </w:tc>
        <w:tc>
          <w:tcPr>
            <w:tcW w:w="313" w:type="dxa"/>
            <w:vAlign w:val="center"/>
          </w:tcPr>
          <w:p w14:paraId="155AF338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25" w:type="dxa"/>
            <w:vAlign w:val="center"/>
          </w:tcPr>
          <w:p w14:paraId="5D315FA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vAlign w:val="center"/>
          </w:tcPr>
          <w:p w14:paraId="4A2F0E8A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0A4D968F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5D9597EE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EF2773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6D3D56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7AE2C7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7FEC30C8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318764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vAlign w:val="center"/>
          </w:tcPr>
          <w:p w14:paraId="7C7E1A97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6" w:type="dxa"/>
            <w:vAlign w:val="center"/>
          </w:tcPr>
          <w:p w14:paraId="0CCF17C8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7FD0101F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6C076580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72CDE399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5B6072" w:rsidRPr="00060A3D" w14:paraId="5996D50A" w14:textId="77777777" w:rsidTr="00C324BF">
        <w:trPr>
          <w:cantSplit/>
          <w:trHeight w:val="340"/>
        </w:trPr>
        <w:tc>
          <w:tcPr>
            <w:tcW w:w="802" w:type="dxa"/>
            <w:vMerge/>
            <w:vAlign w:val="center"/>
          </w:tcPr>
          <w:p w14:paraId="493D7776" w14:textId="77777777" w:rsidR="005B6072" w:rsidRPr="00060A3D" w:rsidRDefault="005B6072" w:rsidP="0081523D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561CCE6C" w14:textId="77777777" w:rsidR="005B6072" w:rsidRPr="00715196" w:rsidRDefault="005B6072" w:rsidP="0081523D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715196">
              <w:rPr>
                <w:rFonts w:cs="Arial"/>
                <w:sz w:val="16"/>
                <w:szCs w:val="16"/>
                <w:lang w:eastAsia="cs-CZ"/>
              </w:rPr>
              <w:t>Tepel</w:t>
            </w:r>
            <w:r>
              <w:rPr>
                <w:rFonts w:cs="Arial"/>
                <w:sz w:val="16"/>
                <w:szCs w:val="16"/>
                <w:lang w:eastAsia="cs-CZ"/>
              </w:rPr>
              <w:t xml:space="preserve"> - </w:t>
            </w:r>
            <w:r w:rsidRPr="00715196">
              <w:rPr>
                <w:rFonts w:cs="Arial"/>
                <w:sz w:val="16"/>
                <w:szCs w:val="16"/>
                <w:lang w:eastAsia="cs-CZ"/>
              </w:rPr>
              <w:t>ná</w:t>
            </w:r>
          </w:p>
        </w:tc>
        <w:tc>
          <w:tcPr>
            <w:tcW w:w="1925" w:type="dxa"/>
            <w:gridSpan w:val="2"/>
            <w:vAlign w:val="center"/>
          </w:tcPr>
          <w:p w14:paraId="2A27D5EF" w14:textId="77777777" w:rsidR="005B6072" w:rsidRPr="00060A3D" w:rsidRDefault="005B6072" w:rsidP="0081523D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Teplo, oheň</w:t>
            </w:r>
          </w:p>
        </w:tc>
        <w:tc>
          <w:tcPr>
            <w:tcW w:w="313" w:type="dxa"/>
            <w:vAlign w:val="center"/>
          </w:tcPr>
          <w:p w14:paraId="5546FD5A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25" w:type="dxa"/>
            <w:vAlign w:val="center"/>
          </w:tcPr>
          <w:p w14:paraId="1F724322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vAlign w:val="center"/>
          </w:tcPr>
          <w:p w14:paraId="7D86363B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20DB6F32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1D458B1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FF58E22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A5A583C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6F7E43D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7EFBEE52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1F2AACA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vAlign w:val="center"/>
          </w:tcPr>
          <w:p w14:paraId="758EC98B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6" w:type="dxa"/>
            <w:vAlign w:val="center"/>
          </w:tcPr>
          <w:p w14:paraId="01D6C240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26E6C25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7DB9E961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603B2F6A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5B6072" w:rsidRPr="00060A3D" w14:paraId="32211CD8" w14:textId="77777777" w:rsidTr="00C324BF">
        <w:trPr>
          <w:cantSplit/>
          <w:trHeight w:val="340"/>
        </w:trPr>
        <w:tc>
          <w:tcPr>
            <w:tcW w:w="802" w:type="dxa"/>
            <w:vMerge/>
            <w:vAlign w:val="center"/>
          </w:tcPr>
          <w:p w14:paraId="0A77D12E" w14:textId="77777777" w:rsidR="005B6072" w:rsidRPr="00060A3D" w:rsidRDefault="005B6072" w:rsidP="0081523D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31A07E72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751F9FBF" w14:textId="77777777" w:rsidR="005B6072" w:rsidRPr="00060A3D" w:rsidRDefault="005B6072" w:rsidP="0081523D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Chlad, vlhko</w:t>
            </w:r>
          </w:p>
        </w:tc>
        <w:tc>
          <w:tcPr>
            <w:tcW w:w="313" w:type="dxa"/>
            <w:vAlign w:val="center"/>
          </w:tcPr>
          <w:p w14:paraId="59405567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25" w:type="dxa"/>
            <w:vAlign w:val="center"/>
          </w:tcPr>
          <w:p w14:paraId="1419235E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vAlign w:val="center"/>
          </w:tcPr>
          <w:p w14:paraId="236E838C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61B966C0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20A7CC3D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052F6A2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9CC80B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572BA7B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7D68DDE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B157288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vAlign w:val="center"/>
          </w:tcPr>
          <w:p w14:paraId="40D7AB3D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6" w:type="dxa"/>
            <w:vAlign w:val="center"/>
          </w:tcPr>
          <w:p w14:paraId="2CD12937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6F26E597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4242BE0D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1581DDA7" w14:textId="2BDE97D3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5B6072" w:rsidRPr="00060A3D" w14:paraId="7021B17F" w14:textId="77777777" w:rsidTr="00C324BF">
        <w:trPr>
          <w:cantSplit/>
          <w:trHeight w:val="340"/>
        </w:trPr>
        <w:tc>
          <w:tcPr>
            <w:tcW w:w="802" w:type="dxa"/>
            <w:vMerge/>
            <w:vAlign w:val="center"/>
          </w:tcPr>
          <w:p w14:paraId="3B5C67C1" w14:textId="77777777" w:rsidR="005B6072" w:rsidRPr="00060A3D" w:rsidRDefault="005B6072" w:rsidP="0081523D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6305366C" w14:textId="77777777" w:rsidR="005B6072" w:rsidRPr="00060A3D" w:rsidRDefault="005B6072" w:rsidP="0081523D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Elektřina </w:t>
            </w:r>
          </w:p>
        </w:tc>
        <w:tc>
          <w:tcPr>
            <w:tcW w:w="313" w:type="dxa"/>
            <w:vAlign w:val="center"/>
          </w:tcPr>
          <w:p w14:paraId="5A05A8DF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25" w:type="dxa"/>
            <w:vAlign w:val="center"/>
          </w:tcPr>
          <w:p w14:paraId="262C5279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vAlign w:val="center"/>
          </w:tcPr>
          <w:p w14:paraId="0D64AF2C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6AA0DBD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381E8B11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6C9DB5A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8F0CCD0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8EDF51F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7BE16A85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1C05C5E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vAlign w:val="center"/>
          </w:tcPr>
          <w:p w14:paraId="1BA432EE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6" w:type="dxa"/>
            <w:vAlign w:val="center"/>
          </w:tcPr>
          <w:p w14:paraId="05429175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65D2E36F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666C006C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58592D0A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5B6072" w:rsidRPr="00060A3D" w14:paraId="3D5E1ECA" w14:textId="77777777" w:rsidTr="00C324BF">
        <w:trPr>
          <w:cantSplit/>
          <w:trHeight w:val="340"/>
        </w:trPr>
        <w:tc>
          <w:tcPr>
            <w:tcW w:w="802" w:type="dxa"/>
            <w:vMerge/>
            <w:vAlign w:val="center"/>
          </w:tcPr>
          <w:p w14:paraId="57A33F4F" w14:textId="77777777" w:rsidR="005B6072" w:rsidRPr="00060A3D" w:rsidRDefault="005B6072" w:rsidP="0081523D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2CC0A260" w14:textId="77777777" w:rsidR="005B6072" w:rsidRPr="00715196" w:rsidRDefault="005B6072" w:rsidP="0081523D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715196">
              <w:rPr>
                <w:rFonts w:cs="Arial"/>
                <w:sz w:val="16"/>
                <w:szCs w:val="16"/>
                <w:lang w:eastAsia="cs-CZ"/>
              </w:rPr>
              <w:t xml:space="preserve">Záření </w:t>
            </w:r>
          </w:p>
        </w:tc>
        <w:tc>
          <w:tcPr>
            <w:tcW w:w="1925" w:type="dxa"/>
            <w:gridSpan w:val="2"/>
            <w:vAlign w:val="center"/>
          </w:tcPr>
          <w:p w14:paraId="75220D32" w14:textId="77777777" w:rsidR="005B6072" w:rsidRPr="00060A3D" w:rsidRDefault="005B6072" w:rsidP="0081523D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Neionizující </w:t>
            </w:r>
          </w:p>
        </w:tc>
        <w:tc>
          <w:tcPr>
            <w:tcW w:w="313" w:type="dxa"/>
            <w:vAlign w:val="center"/>
          </w:tcPr>
          <w:p w14:paraId="36612C94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25" w:type="dxa"/>
            <w:vAlign w:val="center"/>
          </w:tcPr>
          <w:p w14:paraId="48F7F585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vAlign w:val="center"/>
          </w:tcPr>
          <w:p w14:paraId="6B92BB4B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77280D20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568C7F95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70753D0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F2746DB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0D5EF70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6A4F782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5C12931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vAlign w:val="center"/>
          </w:tcPr>
          <w:p w14:paraId="5E55F90B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6" w:type="dxa"/>
            <w:vAlign w:val="center"/>
          </w:tcPr>
          <w:p w14:paraId="233FF65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67DA04D3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31F80CB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140C77D7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5B6072" w:rsidRPr="00060A3D" w14:paraId="0367636E" w14:textId="77777777" w:rsidTr="00C324BF">
        <w:trPr>
          <w:cantSplit/>
          <w:trHeight w:val="340"/>
        </w:trPr>
        <w:tc>
          <w:tcPr>
            <w:tcW w:w="802" w:type="dxa"/>
            <w:vMerge/>
            <w:vAlign w:val="center"/>
          </w:tcPr>
          <w:p w14:paraId="5ED00140" w14:textId="77777777" w:rsidR="005B6072" w:rsidRPr="00060A3D" w:rsidRDefault="005B6072" w:rsidP="0081523D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6CCCD43B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08F6CF6D" w14:textId="77777777" w:rsidR="005B6072" w:rsidRPr="00060A3D" w:rsidRDefault="005B6072" w:rsidP="0081523D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Ionizující </w:t>
            </w:r>
          </w:p>
        </w:tc>
        <w:tc>
          <w:tcPr>
            <w:tcW w:w="313" w:type="dxa"/>
            <w:vAlign w:val="center"/>
          </w:tcPr>
          <w:p w14:paraId="7F8042F7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25" w:type="dxa"/>
            <w:vAlign w:val="center"/>
          </w:tcPr>
          <w:p w14:paraId="7695EAAC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vAlign w:val="center"/>
          </w:tcPr>
          <w:p w14:paraId="7058CCE1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19B8D272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626E18E2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4BD7C28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450CD2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ADACA47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068EC45D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E0FCA99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vAlign w:val="center"/>
          </w:tcPr>
          <w:p w14:paraId="2EDC2CDE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6" w:type="dxa"/>
            <w:vAlign w:val="center"/>
          </w:tcPr>
          <w:p w14:paraId="4FB21FF5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7F80D5A3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0C90D40A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2B2346FF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5B6072" w:rsidRPr="00060A3D" w14:paraId="67809330" w14:textId="77777777" w:rsidTr="00C324BF">
        <w:trPr>
          <w:cantSplit/>
          <w:trHeight w:val="340"/>
        </w:trPr>
        <w:tc>
          <w:tcPr>
            <w:tcW w:w="802" w:type="dxa"/>
            <w:vMerge/>
            <w:vAlign w:val="center"/>
          </w:tcPr>
          <w:p w14:paraId="305E2EAE" w14:textId="77777777" w:rsidR="005B6072" w:rsidRPr="00060A3D" w:rsidRDefault="005B6072" w:rsidP="0081523D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28319A23" w14:textId="77777777" w:rsidR="005B6072" w:rsidRPr="00060A3D" w:rsidRDefault="005B6072" w:rsidP="0081523D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Hluk </w:t>
            </w:r>
          </w:p>
        </w:tc>
        <w:tc>
          <w:tcPr>
            <w:tcW w:w="313" w:type="dxa"/>
            <w:vAlign w:val="center"/>
          </w:tcPr>
          <w:p w14:paraId="11F2EACA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25" w:type="dxa"/>
            <w:vAlign w:val="center"/>
          </w:tcPr>
          <w:p w14:paraId="2F25F218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vAlign w:val="center"/>
          </w:tcPr>
          <w:p w14:paraId="5DC54AB9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vertAlign w:val="superscript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74D08A6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7F5A5A2B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842323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E8D0E92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474BF6B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3DE0578B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28B4A15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vAlign w:val="center"/>
          </w:tcPr>
          <w:p w14:paraId="14A5F8A0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6" w:type="dxa"/>
            <w:vAlign w:val="center"/>
          </w:tcPr>
          <w:p w14:paraId="3E3FC24E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2F0DFC4F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46953199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649C9EAF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5B6072" w:rsidRPr="00060A3D" w14:paraId="30AF29DA" w14:textId="77777777" w:rsidTr="00C324BF">
        <w:trPr>
          <w:cantSplit/>
          <w:trHeight w:val="340"/>
        </w:trPr>
        <w:tc>
          <w:tcPr>
            <w:tcW w:w="802" w:type="dxa"/>
            <w:vMerge w:val="restart"/>
            <w:textDirection w:val="btLr"/>
            <w:vAlign w:val="center"/>
          </w:tcPr>
          <w:p w14:paraId="4A9B7CB1" w14:textId="77777777" w:rsidR="005B6072" w:rsidRPr="00060A3D" w:rsidRDefault="005B6072" w:rsidP="0081523D">
            <w:pPr>
              <w:pStyle w:val="Bezmezer"/>
              <w:ind w:left="113" w:right="113"/>
              <w:jc w:val="center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 xml:space="preserve">CHEMICKÁ 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4A0B6D7D" w14:textId="77777777" w:rsidR="005B6072" w:rsidRPr="00060A3D" w:rsidRDefault="005B6072" w:rsidP="0081523D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060A3D">
              <w:rPr>
                <w:rFonts w:cs="Arial"/>
                <w:sz w:val="16"/>
                <w:szCs w:val="16"/>
                <w:lang w:eastAsia="cs-CZ"/>
              </w:rPr>
              <w:t>Aero</w:t>
            </w:r>
            <w:r>
              <w:rPr>
                <w:rFonts w:cs="Arial"/>
                <w:sz w:val="16"/>
                <w:szCs w:val="16"/>
                <w:lang w:eastAsia="cs-CZ"/>
              </w:rPr>
              <w:t>-</w:t>
            </w:r>
            <w:r w:rsidRPr="00060A3D">
              <w:rPr>
                <w:rFonts w:cs="Arial"/>
                <w:sz w:val="16"/>
                <w:szCs w:val="16"/>
                <w:lang w:eastAsia="cs-CZ"/>
              </w:rPr>
              <w:t>soly</w:t>
            </w:r>
          </w:p>
        </w:tc>
        <w:tc>
          <w:tcPr>
            <w:tcW w:w="1925" w:type="dxa"/>
            <w:gridSpan w:val="2"/>
            <w:vAlign w:val="center"/>
          </w:tcPr>
          <w:p w14:paraId="3374306C" w14:textId="77777777" w:rsidR="005B6072" w:rsidRPr="00060A3D" w:rsidRDefault="005B6072" w:rsidP="0081523D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Prach, vlákna</w:t>
            </w:r>
          </w:p>
        </w:tc>
        <w:tc>
          <w:tcPr>
            <w:tcW w:w="313" w:type="dxa"/>
            <w:vAlign w:val="center"/>
          </w:tcPr>
          <w:p w14:paraId="0B727B2D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25" w:type="dxa"/>
            <w:vAlign w:val="center"/>
          </w:tcPr>
          <w:p w14:paraId="41EC1BF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vAlign w:val="center"/>
          </w:tcPr>
          <w:p w14:paraId="19F938BC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090236A7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34F75A8B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05950FA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D844F6D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7E7E2CF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45F513B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6021843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vAlign w:val="center"/>
          </w:tcPr>
          <w:p w14:paraId="7969B8CC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6" w:type="dxa"/>
            <w:vAlign w:val="center"/>
          </w:tcPr>
          <w:p w14:paraId="67E370FA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1B72253A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050AE5F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0E24B13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5B6072" w:rsidRPr="00060A3D" w14:paraId="4D041FC7" w14:textId="77777777" w:rsidTr="00C324BF">
        <w:trPr>
          <w:cantSplit/>
          <w:trHeight w:val="340"/>
        </w:trPr>
        <w:tc>
          <w:tcPr>
            <w:tcW w:w="802" w:type="dxa"/>
            <w:vMerge/>
            <w:vAlign w:val="center"/>
          </w:tcPr>
          <w:p w14:paraId="4AE563BD" w14:textId="77777777" w:rsidR="005B6072" w:rsidRPr="00060A3D" w:rsidRDefault="005B6072" w:rsidP="0081523D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5D3037CE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1DD9B420" w14:textId="77777777" w:rsidR="005B6072" w:rsidRPr="00060A3D" w:rsidRDefault="005B6072" w:rsidP="0081523D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Dýmy, mlhy</w:t>
            </w:r>
          </w:p>
        </w:tc>
        <w:tc>
          <w:tcPr>
            <w:tcW w:w="313" w:type="dxa"/>
            <w:vAlign w:val="center"/>
          </w:tcPr>
          <w:p w14:paraId="43E004BE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25" w:type="dxa"/>
            <w:vAlign w:val="center"/>
          </w:tcPr>
          <w:p w14:paraId="0422D40E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vAlign w:val="center"/>
          </w:tcPr>
          <w:p w14:paraId="472DC732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423FA62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1ED5E99B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F6FA512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91C5B23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FE11F03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5A6F9300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56749D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vAlign w:val="center"/>
          </w:tcPr>
          <w:p w14:paraId="66883A42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6" w:type="dxa"/>
            <w:vAlign w:val="center"/>
          </w:tcPr>
          <w:p w14:paraId="132FD391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2CD41022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5E7BB381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4AA23CD2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5B6072" w:rsidRPr="00060A3D" w14:paraId="398C1314" w14:textId="77777777" w:rsidTr="00C324BF">
        <w:trPr>
          <w:cantSplit/>
          <w:trHeight w:val="340"/>
        </w:trPr>
        <w:tc>
          <w:tcPr>
            <w:tcW w:w="802" w:type="dxa"/>
            <w:vMerge/>
            <w:vAlign w:val="center"/>
          </w:tcPr>
          <w:p w14:paraId="3243E6D1" w14:textId="77777777" w:rsidR="005B6072" w:rsidRPr="00060A3D" w:rsidRDefault="005B6072" w:rsidP="0081523D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71FAAB60" w14:textId="77777777" w:rsidR="005B6072" w:rsidRPr="00060A3D" w:rsidRDefault="005B6072" w:rsidP="0081523D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Tuhé látky</w:t>
            </w:r>
          </w:p>
        </w:tc>
        <w:tc>
          <w:tcPr>
            <w:tcW w:w="313" w:type="dxa"/>
            <w:vAlign w:val="center"/>
          </w:tcPr>
          <w:p w14:paraId="388D7EB5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25" w:type="dxa"/>
            <w:vAlign w:val="center"/>
          </w:tcPr>
          <w:p w14:paraId="2742B0E9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vAlign w:val="center"/>
          </w:tcPr>
          <w:p w14:paraId="4489953D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6D2F20A5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440451D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4C3FD77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DDFBB10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B181FF8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578F27B0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9F2666D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vAlign w:val="center"/>
          </w:tcPr>
          <w:p w14:paraId="5350351E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6" w:type="dxa"/>
            <w:vAlign w:val="center"/>
          </w:tcPr>
          <w:p w14:paraId="4712B1B7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33388FF3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1BF72848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73D1252D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5B6072" w:rsidRPr="00060A3D" w14:paraId="6317A2A6" w14:textId="77777777" w:rsidTr="00C324BF">
        <w:trPr>
          <w:cantSplit/>
          <w:trHeight w:val="340"/>
        </w:trPr>
        <w:tc>
          <w:tcPr>
            <w:tcW w:w="802" w:type="dxa"/>
            <w:vMerge/>
            <w:vAlign w:val="center"/>
          </w:tcPr>
          <w:p w14:paraId="4DC4B71D" w14:textId="77777777" w:rsidR="005B6072" w:rsidRPr="00060A3D" w:rsidRDefault="005B6072" w:rsidP="0081523D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0EB1AD01" w14:textId="77777777" w:rsidR="005B6072" w:rsidRPr="00B5674A" w:rsidRDefault="005B6072" w:rsidP="0081523D">
            <w:pPr>
              <w:pStyle w:val="Bezmezer"/>
              <w:ind w:left="113" w:right="113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  <w:lang w:eastAsia="cs-CZ"/>
              </w:rPr>
              <w:t>Kapali-</w:t>
            </w:r>
            <w:r w:rsidRPr="00B5674A">
              <w:rPr>
                <w:rFonts w:cs="Arial"/>
                <w:sz w:val="16"/>
                <w:szCs w:val="16"/>
                <w:lang w:eastAsia="cs-CZ"/>
              </w:rPr>
              <w:t>ny</w:t>
            </w:r>
          </w:p>
        </w:tc>
        <w:tc>
          <w:tcPr>
            <w:tcW w:w="1925" w:type="dxa"/>
            <w:gridSpan w:val="2"/>
            <w:vAlign w:val="center"/>
          </w:tcPr>
          <w:p w14:paraId="5146AE31" w14:textId="77777777" w:rsidR="005B6072" w:rsidRPr="00060A3D" w:rsidRDefault="005B6072" w:rsidP="0081523D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Ponoření </w:t>
            </w:r>
          </w:p>
        </w:tc>
        <w:tc>
          <w:tcPr>
            <w:tcW w:w="313" w:type="dxa"/>
            <w:vAlign w:val="center"/>
          </w:tcPr>
          <w:p w14:paraId="1F957BCC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25" w:type="dxa"/>
            <w:vAlign w:val="center"/>
          </w:tcPr>
          <w:p w14:paraId="44BB0D7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vAlign w:val="center"/>
          </w:tcPr>
          <w:p w14:paraId="5700453A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406CA859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238335DA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BB5A5A9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2A150D0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1A5FE5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581A89EC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0D2A166C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vAlign w:val="center"/>
          </w:tcPr>
          <w:p w14:paraId="22AADEFD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6" w:type="dxa"/>
            <w:vAlign w:val="center"/>
          </w:tcPr>
          <w:p w14:paraId="10395AC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035BD64B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75389A7D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178BA3CD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5B6072" w:rsidRPr="00060A3D" w14:paraId="710A8067" w14:textId="77777777" w:rsidTr="00C324BF">
        <w:trPr>
          <w:cantSplit/>
          <w:trHeight w:val="360"/>
        </w:trPr>
        <w:tc>
          <w:tcPr>
            <w:tcW w:w="802" w:type="dxa"/>
            <w:vMerge/>
            <w:vAlign w:val="center"/>
          </w:tcPr>
          <w:p w14:paraId="1CC79678" w14:textId="77777777" w:rsidR="005B6072" w:rsidRPr="00060A3D" w:rsidRDefault="005B6072" w:rsidP="0081523D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2FE43D1B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62090189" w14:textId="77777777" w:rsidR="005B6072" w:rsidRPr="00060A3D" w:rsidRDefault="005B6072" w:rsidP="0081523D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Postříkání </w:t>
            </w:r>
          </w:p>
        </w:tc>
        <w:tc>
          <w:tcPr>
            <w:tcW w:w="313" w:type="dxa"/>
            <w:vAlign w:val="center"/>
          </w:tcPr>
          <w:p w14:paraId="0E8CBE9D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25" w:type="dxa"/>
            <w:vAlign w:val="center"/>
          </w:tcPr>
          <w:p w14:paraId="48793858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vAlign w:val="center"/>
          </w:tcPr>
          <w:p w14:paraId="6D73615B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7E6AD4A5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636CB00E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BAAFB80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97F455A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2945E18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00EA94BE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4258DE38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vAlign w:val="center"/>
          </w:tcPr>
          <w:p w14:paraId="6651CFBA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6" w:type="dxa"/>
            <w:vAlign w:val="center"/>
          </w:tcPr>
          <w:p w14:paraId="6B9AFF8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344948D7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7A7C2A82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0877A53B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5B6072" w:rsidRPr="00060A3D" w14:paraId="530E5B11" w14:textId="77777777" w:rsidTr="00C324BF">
        <w:trPr>
          <w:cantSplit/>
          <w:trHeight w:val="340"/>
        </w:trPr>
        <w:tc>
          <w:tcPr>
            <w:tcW w:w="802" w:type="dxa"/>
            <w:vMerge/>
            <w:vAlign w:val="center"/>
          </w:tcPr>
          <w:p w14:paraId="3AECE38F" w14:textId="77777777" w:rsidR="005B6072" w:rsidRPr="00060A3D" w:rsidRDefault="005B6072" w:rsidP="0081523D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2CE2AD68" w14:textId="77777777" w:rsidR="005B6072" w:rsidRPr="00060A3D" w:rsidRDefault="005B6072" w:rsidP="0081523D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Plyny, páry </w:t>
            </w:r>
          </w:p>
        </w:tc>
        <w:tc>
          <w:tcPr>
            <w:tcW w:w="313" w:type="dxa"/>
            <w:vAlign w:val="center"/>
          </w:tcPr>
          <w:p w14:paraId="0F233B10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25" w:type="dxa"/>
            <w:vAlign w:val="center"/>
          </w:tcPr>
          <w:p w14:paraId="559D84D7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vAlign w:val="center"/>
          </w:tcPr>
          <w:p w14:paraId="16FE1682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2CB22A02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4A024BB8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51FA623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A3573D1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FA8F05E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7F1A1F03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824A04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vAlign w:val="center"/>
          </w:tcPr>
          <w:p w14:paraId="2025130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6" w:type="dxa"/>
            <w:vAlign w:val="center"/>
          </w:tcPr>
          <w:p w14:paraId="495750C7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35C2B158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091A48A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5061CD50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5B6072" w:rsidRPr="00060A3D" w14:paraId="3A29A36E" w14:textId="77777777" w:rsidTr="00C324BF">
        <w:trPr>
          <w:cantSplit/>
          <w:trHeight w:val="340"/>
        </w:trPr>
        <w:tc>
          <w:tcPr>
            <w:tcW w:w="802" w:type="dxa"/>
            <w:vMerge w:val="restart"/>
            <w:textDirection w:val="btLr"/>
            <w:vAlign w:val="center"/>
          </w:tcPr>
          <w:p w14:paraId="68C86F51" w14:textId="77777777" w:rsidR="005B6072" w:rsidRPr="00060A3D" w:rsidRDefault="005B6072" w:rsidP="0081523D">
            <w:pPr>
              <w:pStyle w:val="Bezmezer"/>
              <w:ind w:left="113" w:right="113"/>
              <w:rPr>
                <w:rFonts w:cs="Arial"/>
                <w:szCs w:val="20"/>
                <w:lang w:eastAsia="cs-CZ"/>
              </w:rPr>
            </w:pPr>
            <w:r w:rsidRPr="00060A3D">
              <w:rPr>
                <w:rFonts w:cs="Arial"/>
                <w:szCs w:val="20"/>
                <w:lang w:eastAsia="cs-CZ"/>
              </w:rPr>
              <w:t>BIOLOG</w:t>
            </w:r>
            <w:r>
              <w:rPr>
                <w:rFonts w:cs="Arial"/>
                <w:szCs w:val="20"/>
                <w:lang w:eastAsia="cs-CZ"/>
              </w:rPr>
              <w:t>-</w:t>
            </w:r>
            <w:r w:rsidRPr="00060A3D">
              <w:rPr>
                <w:rFonts w:cs="Arial"/>
                <w:szCs w:val="20"/>
                <w:lang w:eastAsia="cs-CZ"/>
              </w:rPr>
              <w:t>ICKÁ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6C6375F4" w14:textId="77777777" w:rsidR="005B6072" w:rsidRPr="00B5674A" w:rsidRDefault="005B6072" w:rsidP="0081523D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B5674A">
              <w:rPr>
                <w:rFonts w:cs="Arial"/>
                <w:sz w:val="16"/>
                <w:szCs w:val="16"/>
                <w:lang w:eastAsia="cs-CZ"/>
              </w:rPr>
              <w:t>Biologi</w:t>
            </w:r>
            <w:r>
              <w:rPr>
                <w:rFonts w:cs="Arial"/>
                <w:sz w:val="16"/>
                <w:szCs w:val="16"/>
                <w:lang w:eastAsia="cs-CZ"/>
              </w:rPr>
              <w:t>ck</w:t>
            </w:r>
            <w:r w:rsidRPr="00B5674A">
              <w:rPr>
                <w:rFonts w:cs="Arial"/>
                <w:sz w:val="16"/>
                <w:szCs w:val="16"/>
                <w:lang w:eastAsia="cs-CZ"/>
              </w:rPr>
              <w:t xml:space="preserve">á </w:t>
            </w:r>
          </w:p>
        </w:tc>
        <w:tc>
          <w:tcPr>
            <w:tcW w:w="1925" w:type="dxa"/>
            <w:gridSpan w:val="2"/>
            <w:vAlign w:val="center"/>
          </w:tcPr>
          <w:p w14:paraId="3EB0F153" w14:textId="77777777" w:rsidR="005B6072" w:rsidRPr="00060A3D" w:rsidRDefault="005B6072" w:rsidP="0081523D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Bakterie, viry</w:t>
            </w:r>
          </w:p>
        </w:tc>
        <w:tc>
          <w:tcPr>
            <w:tcW w:w="313" w:type="dxa"/>
            <w:vAlign w:val="center"/>
          </w:tcPr>
          <w:p w14:paraId="2526D558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25" w:type="dxa"/>
            <w:vAlign w:val="center"/>
          </w:tcPr>
          <w:p w14:paraId="5DD362CA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vAlign w:val="center"/>
          </w:tcPr>
          <w:p w14:paraId="1181C6B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3AB0FA1A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327783F3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2E0DC63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179E3A7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1C1F55F0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79308A9C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6428C3D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vAlign w:val="center"/>
          </w:tcPr>
          <w:p w14:paraId="520AECE1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6" w:type="dxa"/>
            <w:vAlign w:val="center"/>
          </w:tcPr>
          <w:p w14:paraId="082E631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769BF351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57D270B2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3F3A49AF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5B6072" w:rsidRPr="00060A3D" w14:paraId="35C1668D" w14:textId="77777777" w:rsidTr="00C324BF">
        <w:trPr>
          <w:cantSplit/>
          <w:trHeight w:val="340"/>
        </w:trPr>
        <w:tc>
          <w:tcPr>
            <w:tcW w:w="802" w:type="dxa"/>
            <w:vMerge/>
            <w:vAlign w:val="center"/>
          </w:tcPr>
          <w:p w14:paraId="6A6F792B" w14:textId="77777777" w:rsidR="005B6072" w:rsidRPr="00060A3D" w:rsidRDefault="005B6072" w:rsidP="0081523D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51884807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74401379" w14:textId="77777777" w:rsidR="005B6072" w:rsidRPr="00060A3D" w:rsidRDefault="005B6072" w:rsidP="0081523D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Paraziti </w:t>
            </w:r>
          </w:p>
        </w:tc>
        <w:tc>
          <w:tcPr>
            <w:tcW w:w="313" w:type="dxa"/>
            <w:vAlign w:val="center"/>
          </w:tcPr>
          <w:p w14:paraId="59380E7A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25" w:type="dxa"/>
            <w:vAlign w:val="center"/>
          </w:tcPr>
          <w:p w14:paraId="56905288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vAlign w:val="center"/>
          </w:tcPr>
          <w:p w14:paraId="79BB210A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1AEF8395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7197A3D9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175A8ED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9DE77EB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6AB5AD2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56C80C38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5389A9B1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vAlign w:val="center"/>
          </w:tcPr>
          <w:p w14:paraId="633FD3F9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6" w:type="dxa"/>
            <w:vAlign w:val="center"/>
          </w:tcPr>
          <w:p w14:paraId="22B3EE25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6BC3D07D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52223D73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069C504E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5B6072" w:rsidRPr="00060A3D" w14:paraId="6D5CA125" w14:textId="77777777" w:rsidTr="00C324BF">
        <w:trPr>
          <w:cantSplit/>
          <w:trHeight w:val="340"/>
        </w:trPr>
        <w:tc>
          <w:tcPr>
            <w:tcW w:w="802" w:type="dxa"/>
            <w:vMerge/>
            <w:vAlign w:val="center"/>
          </w:tcPr>
          <w:p w14:paraId="5787FB20" w14:textId="77777777" w:rsidR="005B6072" w:rsidRPr="00060A3D" w:rsidRDefault="005B6072" w:rsidP="0081523D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505" w:type="dxa"/>
            <w:vMerge/>
            <w:vAlign w:val="center"/>
          </w:tcPr>
          <w:p w14:paraId="16B9D48B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721B8AC5" w14:textId="77777777" w:rsidR="005B6072" w:rsidRPr="00060A3D" w:rsidRDefault="005B6072" w:rsidP="0081523D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Komáři, hmyz </w:t>
            </w:r>
          </w:p>
        </w:tc>
        <w:tc>
          <w:tcPr>
            <w:tcW w:w="313" w:type="dxa"/>
            <w:vAlign w:val="center"/>
          </w:tcPr>
          <w:p w14:paraId="25A7A333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25" w:type="dxa"/>
            <w:vAlign w:val="center"/>
          </w:tcPr>
          <w:p w14:paraId="2B2CAA47" w14:textId="427E5E91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vAlign w:val="center"/>
          </w:tcPr>
          <w:p w14:paraId="6B8D3BF5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244221DD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1819D881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2938FB3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61FCA0C4" w14:textId="7A553666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33B057C5" w14:textId="397FE3DC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Align w:val="center"/>
          </w:tcPr>
          <w:p w14:paraId="0F23EEDF" w14:textId="32DBE8D4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Align w:val="center"/>
          </w:tcPr>
          <w:p w14:paraId="708F8D5E" w14:textId="7070CFAC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vAlign w:val="center"/>
          </w:tcPr>
          <w:p w14:paraId="4E2F3D5E" w14:textId="07F8D785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6" w:type="dxa"/>
            <w:vAlign w:val="center"/>
          </w:tcPr>
          <w:p w14:paraId="0552207C" w14:textId="76DFEFA0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vAlign w:val="center"/>
          </w:tcPr>
          <w:p w14:paraId="3AB4E6A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vAlign w:val="center"/>
          </w:tcPr>
          <w:p w14:paraId="49015196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vAlign w:val="center"/>
          </w:tcPr>
          <w:p w14:paraId="52A3B4D1" w14:textId="1EA1CB25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  <w:r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  <w:t>X</w:t>
            </w:r>
            <w:r w:rsidRPr="00060A3D"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5B6072" w:rsidRPr="00060A3D" w14:paraId="5809E1BB" w14:textId="77777777" w:rsidTr="00C324BF">
        <w:trPr>
          <w:cantSplit/>
          <w:trHeight w:val="340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159F05E0" w14:textId="77777777" w:rsidR="005B6072" w:rsidRPr="00060A3D" w:rsidRDefault="005B6072" w:rsidP="0081523D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vAlign w:val="center"/>
          </w:tcPr>
          <w:p w14:paraId="10B1188D" w14:textId="77777777" w:rsidR="005B6072" w:rsidRPr="00060A3D" w:rsidRDefault="005B6072" w:rsidP="0081523D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 xml:space="preserve">Obecné ohrožení 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14:paraId="75079935" w14:textId="77777777" w:rsidR="005B6072" w:rsidRPr="00060A3D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060A3D">
              <w:rPr>
                <w:rFonts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F8D8B1A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341E403C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79304D5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E2D1A59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358A04D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A0A66E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C1A0628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D6AF16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ABB606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316DDF14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5F13DAAE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17B92BF1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D77127" w14:textId="77777777" w:rsidR="005B6072" w:rsidRPr="00060A3D" w:rsidRDefault="005B6072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51CAC47" w14:textId="77777777" w:rsidR="005B6072" w:rsidRPr="00060A3D" w:rsidRDefault="005B6072" w:rsidP="0081523D">
            <w:pPr>
              <w:pStyle w:val="Bezmezer"/>
              <w:contextualSpacing/>
              <w:jc w:val="center"/>
              <w:rPr>
                <w:rFonts w:cs="Arial"/>
                <w:b/>
                <w:color w:val="FF0000"/>
                <w:sz w:val="18"/>
                <w:szCs w:val="18"/>
                <w:vertAlign w:val="subscript"/>
                <w:lang w:eastAsia="cs-CZ"/>
              </w:rPr>
            </w:pPr>
          </w:p>
        </w:tc>
      </w:tr>
      <w:tr w:rsidR="00C324BF" w:rsidRPr="00060A3D" w14:paraId="26E2FC33" w14:textId="77777777" w:rsidTr="00C324BF">
        <w:trPr>
          <w:cantSplit/>
          <w:trHeight w:val="340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18D8941D" w14:textId="77777777" w:rsidR="00C324BF" w:rsidRDefault="00C324BF" w:rsidP="0081523D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  <w:p w14:paraId="4C034D00" w14:textId="77777777" w:rsidR="00C324BF" w:rsidRDefault="00C324BF" w:rsidP="0081523D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  <w:p w14:paraId="1F5816CC" w14:textId="47B6D482" w:rsidR="00C324BF" w:rsidRPr="00060A3D" w:rsidRDefault="00C324BF" w:rsidP="0081523D">
            <w:pPr>
              <w:pStyle w:val="Bezmez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vAlign w:val="center"/>
          </w:tcPr>
          <w:p w14:paraId="116F5499" w14:textId="77777777" w:rsidR="00C324BF" w:rsidRPr="00060A3D" w:rsidRDefault="00C324BF" w:rsidP="0081523D">
            <w:pPr>
              <w:pStyle w:val="Bezmezer"/>
              <w:jc w:val="right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14:paraId="770D25CE" w14:textId="77777777" w:rsidR="00C324BF" w:rsidRPr="00060A3D" w:rsidRDefault="00C324BF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E7040D4" w14:textId="77777777" w:rsidR="00C324BF" w:rsidRPr="00060A3D" w:rsidRDefault="00C324BF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4373DB8F" w14:textId="77777777" w:rsidR="00C324BF" w:rsidRPr="00060A3D" w:rsidRDefault="00C324BF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EBACEEC" w14:textId="77777777" w:rsidR="00C324BF" w:rsidRPr="00060A3D" w:rsidRDefault="00C324BF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A102A2" w14:textId="77777777" w:rsidR="00C324BF" w:rsidRPr="00060A3D" w:rsidRDefault="00C324BF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EEEE4F6" w14:textId="77777777" w:rsidR="00C324BF" w:rsidRPr="00060A3D" w:rsidRDefault="00C324BF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DD25840" w14:textId="77777777" w:rsidR="00C324BF" w:rsidRPr="00060A3D" w:rsidRDefault="00C324BF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99099DF" w14:textId="77777777" w:rsidR="00C324BF" w:rsidRPr="00060A3D" w:rsidRDefault="00C324BF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B6BB4FD" w14:textId="77777777" w:rsidR="00C324BF" w:rsidRPr="00060A3D" w:rsidRDefault="00C324BF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E0B117F" w14:textId="77777777" w:rsidR="00C324BF" w:rsidRPr="00060A3D" w:rsidRDefault="00C324BF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49AB08D5" w14:textId="77777777" w:rsidR="00C324BF" w:rsidRPr="00060A3D" w:rsidRDefault="00C324BF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417EA919" w14:textId="77777777" w:rsidR="00C324BF" w:rsidRPr="00060A3D" w:rsidRDefault="00C324BF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3329F621" w14:textId="77777777" w:rsidR="00C324BF" w:rsidRPr="00060A3D" w:rsidRDefault="00C324BF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D425DB" w14:textId="77777777" w:rsidR="00C324BF" w:rsidRPr="00060A3D" w:rsidRDefault="00C324BF" w:rsidP="0081523D">
            <w:pPr>
              <w:pStyle w:val="Bezmezer"/>
              <w:jc w:val="center"/>
              <w:rPr>
                <w:rFonts w:cs="Arial"/>
                <w:b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4BD228B" w14:textId="77777777" w:rsidR="00C324BF" w:rsidRPr="00060A3D" w:rsidRDefault="00C324BF" w:rsidP="0081523D">
            <w:pPr>
              <w:pStyle w:val="Bezmezer"/>
              <w:contextualSpacing/>
              <w:jc w:val="center"/>
              <w:rPr>
                <w:rFonts w:cs="Arial"/>
                <w:b/>
                <w:color w:val="FF0000"/>
                <w:sz w:val="18"/>
                <w:szCs w:val="18"/>
                <w:vertAlign w:val="subscript"/>
                <w:lang w:eastAsia="cs-CZ"/>
              </w:rPr>
            </w:pPr>
          </w:p>
        </w:tc>
      </w:tr>
      <w:tr w:rsidR="005B6072" w:rsidRPr="00BF1A80" w14:paraId="15D3BB16" w14:textId="77777777" w:rsidTr="0081523D">
        <w:trPr>
          <w:cantSplit/>
          <w:trHeight w:val="319"/>
        </w:trPr>
        <w:tc>
          <w:tcPr>
            <w:tcW w:w="9895" w:type="dxa"/>
            <w:gridSpan w:val="19"/>
            <w:shd w:val="clear" w:color="auto" w:fill="D9D9D9"/>
            <w:vAlign w:val="center"/>
          </w:tcPr>
          <w:p w14:paraId="0E2596C8" w14:textId="77777777" w:rsidR="005B6072" w:rsidRDefault="005B6072" w:rsidP="0081523D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 w:rsidRPr="00BF1A80">
              <w:rPr>
                <w:rFonts w:cs="Arial"/>
                <w:b/>
                <w:lang w:eastAsia="cs-CZ"/>
              </w:rPr>
              <w:lastRenderedPageBreak/>
              <w:t>JMENNÝ SEZNAM OSOBNÍCH OCHRANNÝCH PRACOVNÍCH PROSTŘEDKŮ</w:t>
            </w:r>
          </w:p>
          <w:p w14:paraId="531633F2" w14:textId="77777777" w:rsidR="005B6072" w:rsidRPr="00BF1A80" w:rsidRDefault="005B6072" w:rsidP="0081523D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5B6072" w14:paraId="61450B18" w14:textId="77777777" w:rsidTr="0081523D">
        <w:trPr>
          <w:cantSplit/>
          <w:trHeight w:val="276"/>
        </w:trPr>
        <w:tc>
          <w:tcPr>
            <w:tcW w:w="2665" w:type="dxa"/>
            <w:gridSpan w:val="3"/>
            <w:vAlign w:val="center"/>
          </w:tcPr>
          <w:p w14:paraId="76BCEB3E" w14:textId="77777777" w:rsidR="005B6072" w:rsidRPr="00BF1A80" w:rsidRDefault="005B6072" w:rsidP="0081523D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FB7505">
              <w:rPr>
                <w:rFonts w:cs="Arial"/>
                <w:b/>
                <w:lang w:eastAsia="cs-CZ"/>
              </w:rPr>
              <w:t>Místo</w:t>
            </w:r>
          </w:p>
        </w:tc>
        <w:tc>
          <w:tcPr>
            <w:tcW w:w="3969" w:type="dxa"/>
            <w:gridSpan w:val="9"/>
            <w:vAlign w:val="center"/>
          </w:tcPr>
          <w:p w14:paraId="4899A8D4" w14:textId="77777777" w:rsidR="005B6072" w:rsidRPr="0078050F" w:rsidRDefault="005B6072" w:rsidP="0081523D">
            <w:pPr>
              <w:pStyle w:val="Bezmezer"/>
              <w:rPr>
                <w:rFonts w:cs="Arial"/>
                <w:b/>
                <w:lang w:eastAsia="cs-CZ"/>
              </w:rPr>
            </w:pPr>
            <w:r w:rsidRPr="0078050F">
              <w:rPr>
                <w:rFonts w:cs="Arial"/>
                <w:b/>
                <w:lang w:eastAsia="cs-CZ"/>
              </w:rPr>
              <w:t>Přidělovaný OOPP</w:t>
            </w:r>
          </w:p>
        </w:tc>
        <w:tc>
          <w:tcPr>
            <w:tcW w:w="3261" w:type="dxa"/>
            <w:gridSpan w:val="7"/>
            <w:vAlign w:val="center"/>
          </w:tcPr>
          <w:p w14:paraId="49EE97DE" w14:textId="77777777" w:rsidR="005B6072" w:rsidRPr="0078050F" w:rsidRDefault="005B6072" w:rsidP="0081523D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 w:rsidRPr="0078050F">
              <w:rPr>
                <w:rFonts w:cs="Arial"/>
                <w:b/>
                <w:lang w:eastAsia="cs-CZ"/>
              </w:rPr>
              <w:t xml:space="preserve">Doporučená životnost </w:t>
            </w:r>
          </w:p>
        </w:tc>
      </w:tr>
      <w:tr w:rsidR="005B6072" w14:paraId="05CAFC8B" w14:textId="77777777" w:rsidTr="0081523D">
        <w:trPr>
          <w:cantSplit/>
          <w:trHeight w:val="276"/>
        </w:trPr>
        <w:tc>
          <w:tcPr>
            <w:tcW w:w="2665" w:type="dxa"/>
            <w:gridSpan w:val="3"/>
            <w:vAlign w:val="center"/>
          </w:tcPr>
          <w:p w14:paraId="30C783B1" w14:textId="45B9E074" w:rsidR="005B6072" w:rsidRPr="00A9633C" w:rsidRDefault="00A025DF" w:rsidP="0081523D">
            <w:pPr>
              <w:pStyle w:val="Bezmezer"/>
              <w:rPr>
                <w:rFonts w:cs="Arial"/>
                <w:lang w:eastAsia="cs-CZ"/>
              </w:rPr>
            </w:pPr>
            <w:r w:rsidRPr="00A025DF">
              <w:rPr>
                <w:rFonts w:cs="Arial"/>
                <w:sz w:val="18"/>
                <w:szCs w:val="18"/>
                <w:lang w:eastAsia="cs-CZ"/>
              </w:rPr>
              <w:t>Kde hrozí pád větví</w:t>
            </w:r>
            <w:r>
              <w:rPr>
                <w:rFonts w:cs="Arial"/>
                <w:sz w:val="18"/>
                <w:szCs w:val="18"/>
                <w:lang w:eastAsia="cs-CZ"/>
              </w:rPr>
              <w:t xml:space="preserve"> na zaměstnance</w:t>
            </w:r>
          </w:p>
        </w:tc>
        <w:tc>
          <w:tcPr>
            <w:tcW w:w="3969" w:type="dxa"/>
            <w:gridSpan w:val="9"/>
            <w:vAlign w:val="center"/>
          </w:tcPr>
          <w:p w14:paraId="7113ED52" w14:textId="77777777" w:rsidR="005B6072" w:rsidRPr="00262E35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Ochranná přilba</w:t>
            </w:r>
          </w:p>
        </w:tc>
        <w:tc>
          <w:tcPr>
            <w:tcW w:w="3261" w:type="dxa"/>
            <w:gridSpan w:val="7"/>
          </w:tcPr>
          <w:p w14:paraId="248462B2" w14:textId="37F5FEE8" w:rsidR="005B6072" w:rsidRPr="00262E35" w:rsidRDefault="00C324BF" w:rsidP="0081523D">
            <w:pPr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Dle návodu výrobce</w:t>
            </w:r>
          </w:p>
        </w:tc>
      </w:tr>
      <w:tr w:rsidR="005B6072" w14:paraId="709C572B" w14:textId="77777777" w:rsidTr="0081523D">
        <w:trPr>
          <w:cantSplit/>
          <w:trHeight w:val="276"/>
        </w:trPr>
        <w:tc>
          <w:tcPr>
            <w:tcW w:w="2665" w:type="dxa"/>
            <w:gridSpan w:val="3"/>
            <w:vAlign w:val="center"/>
          </w:tcPr>
          <w:p w14:paraId="2A8F3AC7" w14:textId="76BC7375" w:rsidR="005B6072" w:rsidRPr="00A9633C" w:rsidRDefault="00A025DF" w:rsidP="0081523D">
            <w:pPr>
              <w:pStyle w:val="Bezmezer"/>
              <w:rPr>
                <w:rFonts w:cs="Arial"/>
                <w:lang w:eastAsia="cs-CZ"/>
              </w:rPr>
            </w:pPr>
            <w:r w:rsidRPr="00A025DF">
              <w:rPr>
                <w:rFonts w:cs="Arial"/>
                <w:sz w:val="18"/>
                <w:szCs w:val="18"/>
                <w:lang w:eastAsia="cs-CZ"/>
              </w:rPr>
              <w:t>Kde hrozí poškození očí biologickým a rostlinným materiálem</w:t>
            </w:r>
          </w:p>
        </w:tc>
        <w:tc>
          <w:tcPr>
            <w:tcW w:w="3969" w:type="dxa"/>
            <w:gridSpan w:val="9"/>
            <w:vAlign w:val="center"/>
          </w:tcPr>
          <w:p w14:paraId="53CEB211" w14:textId="027CCA61" w:rsidR="005B6072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Ochranné brýle</w:t>
            </w:r>
          </w:p>
        </w:tc>
        <w:tc>
          <w:tcPr>
            <w:tcW w:w="3261" w:type="dxa"/>
            <w:gridSpan w:val="7"/>
          </w:tcPr>
          <w:p w14:paraId="3B9224D8" w14:textId="0BA7EF36" w:rsidR="005B6072" w:rsidRPr="00C324BF" w:rsidRDefault="005B6072" w:rsidP="00C324BF">
            <w:pPr>
              <w:rPr>
                <w:rFonts w:cs="Arial"/>
                <w:sz w:val="18"/>
                <w:szCs w:val="18"/>
              </w:rPr>
            </w:pPr>
          </w:p>
        </w:tc>
      </w:tr>
      <w:tr w:rsidR="005B6072" w14:paraId="1049EDE6" w14:textId="77777777" w:rsidTr="0081523D">
        <w:trPr>
          <w:cantSplit/>
          <w:trHeight w:val="276"/>
        </w:trPr>
        <w:tc>
          <w:tcPr>
            <w:tcW w:w="2665" w:type="dxa"/>
            <w:gridSpan w:val="3"/>
            <w:vAlign w:val="center"/>
          </w:tcPr>
          <w:p w14:paraId="5747049C" w14:textId="77777777" w:rsidR="005B6072" w:rsidRPr="00A9633C" w:rsidRDefault="005B6072" w:rsidP="0081523D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3969" w:type="dxa"/>
            <w:gridSpan w:val="9"/>
            <w:vAlign w:val="center"/>
          </w:tcPr>
          <w:p w14:paraId="5A88C3A4" w14:textId="77777777" w:rsidR="005B6072" w:rsidRPr="00262E35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Pracovní obuv</w:t>
            </w:r>
          </w:p>
        </w:tc>
        <w:tc>
          <w:tcPr>
            <w:tcW w:w="3261" w:type="dxa"/>
            <w:gridSpan w:val="7"/>
          </w:tcPr>
          <w:p w14:paraId="4BC644CB" w14:textId="77777777" w:rsidR="005B6072" w:rsidRPr="00262E35" w:rsidRDefault="005B6072" w:rsidP="0081523D">
            <w:pPr>
              <w:rPr>
                <w:rFonts w:cs="Arial"/>
                <w:sz w:val="18"/>
                <w:szCs w:val="18"/>
                <w:lang w:eastAsia="cs-CZ"/>
              </w:rPr>
            </w:pPr>
          </w:p>
        </w:tc>
      </w:tr>
      <w:tr w:rsidR="005B6072" w14:paraId="33E40E78" w14:textId="77777777" w:rsidTr="0081523D">
        <w:trPr>
          <w:cantSplit/>
          <w:trHeight w:val="276"/>
        </w:trPr>
        <w:tc>
          <w:tcPr>
            <w:tcW w:w="2665" w:type="dxa"/>
            <w:gridSpan w:val="3"/>
            <w:vAlign w:val="center"/>
          </w:tcPr>
          <w:p w14:paraId="7F385556" w14:textId="77777777" w:rsidR="005B6072" w:rsidRPr="00A9633C" w:rsidRDefault="005B6072" w:rsidP="0081523D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3969" w:type="dxa"/>
            <w:gridSpan w:val="9"/>
            <w:vAlign w:val="center"/>
          </w:tcPr>
          <w:p w14:paraId="2F2EBAB5" w14:textId="78306B2C" w:rsidR="005B6072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Pracovní oděv</w:t>
            </w:r>
          </w:p>
        </w:tc>
        <w:tc>
          <w:tcPr>
            <w:tcW w:w="3261" w:type="dxa"/>
            <w:gridSpan w:val="7"/>
          </w:tcPr>
          <w:p w14:paraId="2EBD6BF9" w14:textId="77777777" w:rsidR="005B6072" w:rsidRPr="00262E35" w:rsidRDefault="005B6072" w:rsidP="0081523D">
            <w:pPr>
              <w:rPr>
                <w:rFonts w:cs="Arial"/>
                <w:sz w:val="18"/>
                <w:szCs w:val="18"/>
                <w:lang w:eastAsia="cs-CZ"/>
              </w:rPr>
            </w:pPr>
          </w:p>
        </w:tc>
      </w:tr>
      <w:tr w:rsidR="005B6072" w14:paraId="76178634" w14:textId="77777777" w:rsidTr="0081523D">
        <w:trPr>
          <w:cantSplit/>
          <w:trHeight w:val="276"/>
        </w:trPr>
        <w:tc>
          <w:tcPr>
            <w:tcW w:w="2665" w:type="dxa"/>
            <w:gridSpan w:val="3"/>
            <w:vAlign w:val="center"/>
          </w:tcPr>
          <w:p w14:paraId="4F0BD15B" w14:textId="77777777" w:rsidR="005B6072" w:rsidRPr="00A9633C" w:rsidRDefault="005B6072" w:rsidP="0081523D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3969" w:type="dxa"/>
            <w:gridSpan w:val="9"/>
            <w:vAlign w:val="center"/>
          </w:tcPr>
          <w:p w14:paraId="136B8001" w14:textId="77777777" w:rsidR="005B6072" w:rsidRDefault="005B6072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Pracovní rukavice</w:t>
            </w:r>
          </w:p>
        </w:tc>
        <w:tc>
          <w:tcPr>
            <w:tcW w:w="3261" w:type="dxa"/>
            <w:gridSpan w:val="7"/>
          </w:tcPr>
          <w:p w14:paraId="1E1A6814" w14:textId="1E41ABA3" w:rsidR="005B6072" w:rsidRPr="00262E35" w:rsidRDefault="005B6072" w:rsidP="0081523D">
            <w:pPr>
              <w:rPr>
                <w:rFonts w:cs="Arial"/>
                <w:sz w:val="18"/>
                <w:szCs w:val="18"/>
                <w:lang w:eastAsia="cs-CZ"/>
              </w:rPr>
            </w:pPr>
          </w:p>
        </w:tc>
      </w:tr>
      <w:tr w:rsidR="00C324BF" w14:paraId="746E263D" w14:textId="77777777" w:rsidTr="0081523D">
        <w:trPr>
          <w:cantSplit/>
          <w:trHeight w:val="276"/>
        </w:trPr>
        <w:tc>
          <w:tcPr>
            <w:tcW w:w="2665" w:type="dxa"/>
            <w:gridSpan w:val="3"/>
            <w:vAlign w:val="center"/>
          </w:tcPr>
          <w:p w14:paraId="0F556C8F" w14:textId="77777777" w:rsidR="00C324BF" w:rsidRPr="00A9633C" w:rsidRDefault="00C324BF" w:rsidP="0081523D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3969" w:type="dxa"/>
            <w:gridSpan w:val="9"/>
            <w:vAlign w:val="center"/>
          </w:tcPr>
          <w:p w14:paraId="5B32672A" w14:textId="1F36B0A6" w:rsidR="00C324BF" w:rsidRDefault="00C324BF" w:rsidP="0081523D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Výstražná vesta</w:t>
            </w:r>
          </w:p>
        </w:tc>
        <w:tc>
          <w:tcPr>
            <w:tcW w:w="3261" w:type="dxa"/>
            <w:gridSpan w:val="7"/>
          </w:tcPr>
          <w:p w14:paraId="37AC9F75" w14:textId="77777777" w:rsidR="00C324BF" w:rsidRPr="00262E35" w:rsidRDefault="00C324BF" w:rsidP="0081523D">
            <w:pPr>
              <w:rPr>
                <w:rFonts w:cs="Arial"/>
                <w:sz w:val="18"/>
                <w:szCs w:val="18"/>
                <w:lang w:eastAsia="cs-CZ"/>
              </w:rPr>
            </w:pPr>
          </w:p>
        </w:tc>
      </w:tr>
    </w:tbl>
    <w:p w14:paraId="314BADE7" w14:textId="77777777" w:rsidR="005B6072" w:rsidRPr="00622D3B" w:rsidRDefault="005B6072" w:rsidP="00F32B43">
      <w:pPr>
        <w:rPr>
          <w:b/>
          <w:bCs/>
          <w:color w:val="00B050"/>
        </w:rPr>
      </w:pPr>
    </w:p>
    <w:p w14:paraId="54D3A9BD" w14:textId="5723A654" w:rsidR="00227EA3" w:rsidRDefault="00227EA3" w:rsidP="00F32B43">
      <w:pPr>
        <w:rPr>
          <w:color w:val="00B050"/>
        </w:rPr>
      </w:pPr>
    </w:p>
    <w:p w14:paraId="0DB0C939" w14:textId="522447FA" w:rsidR="00227EA3" w:rsidRDefault="00227EA3" w:rsidP="00F32B43">
      <w:pPr>
        <w:rPr>
          <w:color w:val="00B050"/>
        </w:rPr>
      </w:pPr>
    </w:p>
    <w:p w14:paraId="54EA2B78" w14:textId="369278C8" w:rsidR="00227EA3" w:rsidRDefault="00227EA3" w:rsidP="00F32B43">
      <w:pPr>
        <w:rPr>
          <w:color w:val="00B050"/>
        </w:rPr>
      </w:pPr>
    </w:p>
    <w:p w14:paraId="2C30507F" w14:textId="77777777" w:rsidR="00227EA3" w:rsidRDefault="00227EA3" w:rsidP="00F32B43">
      <w:pPr>
        <w:rPr>
          <w:color w:val="00B050"/>
        </w:rPr>
      </w:pPr>
    </w:p>
    <w:p w14:paraId="51793E7F" w14:textId="335F729E" w:rsidR="006B3A06" w:rsidRDefault="006B3A06" w:rsidP="00F32B43">
      <w:pPr>
        <w:rPr>
          <w:color w:val="00B050"/>
        </w:rPr>
      </w:pPr>
    </w:p>
    <w:p w14:paraId="6FBCE120" w14:textId="77777777" w:rsidR="006B3A06" w:rsidRDefault="006B3A06" w:rsidP="00F32B43">
      <w:pPr>
        <w:rPr>
          <w:color w:val="00B050"/>
        </w:rPr>
      </w:pPr>
    </w:p>
    <w:p w14:paraId="34C026E5" w14:textId="77777777" w:rsidR="00A1794B" w:rsidRPr="0064725D" w:rsidRDefault="000F0651" w:rsidP="00CF2A68">
      <w:pPr>
        <w:rPr>
          <w:color w:val="1F497D"/>
          <w:sz w:val="16"/>
          <w:szCs w:val="16"/>
        </w:rPr>
      </w:pPr>
      <w:r w:rsidRPr="0064725D">
        <w:rPr>
          <w:color w:val="1F497D"/>
          <w:sz w:val="16"/>
          <w:szCs w:val="16"/>
        </w:rPr>
        <w:t>     </w:t>
      </w:r>
      <w:r w:rsidR="00F32B43" w:rsidRPr="0064725D">
        <w:rPr>
          <w:color w:val="1F497D"/>
          <w:sz w:val="16"/>
          <w:szCs w:val="16"/>
        </w:rPr>
        <w:t>              </w:t>
      </w:r>
      <w:r w:rsidR="00A45C6B" w:rsidRPr="0064725D">
        <w:rPr>
          <w:color w:val="1F497D"/>
          <w:sz w:val="16"/>
          <w:szCs w:val="16"/>
        </w:rPr>
        <w:t>                    </w:t>
      </w:r>
    </w:p>
    <w:sectPr w:rsidR="00A1794B" w:rsidRPr="0064725D" w:rsidSect="00D143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835" w:right="1418" w:bottom="1531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62E9" w14:textId="77777777" w:rsidR="00195B23" w:rsidRDefault="00195B23" w:rsidP="00402F0D">
      <w:pPr>
        <w:spacing w:before="0" w:line="240" w:lineRule="auto"/>
      </w:pPr>
      <w:r>
        <w:separator/>
      </w:r>
    </w:p>
  </w:endnote>
  <w:endnote w:type="continuationSeparator" w:id="0">
    <w:p w14:paraId="1936EC05" w14:textId="77777777" w:rsidR="00195B23" w:rsidRDefault="00195B23" w:rsidP="00402F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51D7" w14:textId="77777777" w:rsidR="005B6072" w:rsidRDefault="005B60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BA7A" w14:textId="77777777" w:rsidR="005B6072" w:rsidRDefault="005B60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B9FA" w14:textId="77777777" w:rsidR="005B6072" w:rsidRDefault="005B60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15CC" w14:textId="77777777" w:rsidR="00195B23" w:rsidRDefault="00195B23" w:rsidP="00402F0D">
      <w:pPr>
        <w:spacing w:before="0" w:line="240" w:lineRule="auto"/>
      </w:pPr>
      <w:r>
        <w:separator/>
      </w:r>
    </w:p>
  </w:footnote>
  <w:footnote w:type="continuationSeparator" w:id="0">
    <w:p w14:paraId="04F36313" w14:textId="77777777" w:rsidR="00195B23" w:rsidRDefault="00195B23" w:rsidP="00402F0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2E2B" w14:textId="77777777" w:rsidR="005C7836" w:rsidRDefault="008C310F">
    <w:pPr>
      <w:pStyle w:val="Zhlav"/>
    </w:pPr>
    <w:r>
      <w:rPr>
        <w:noProof/>
        <w:lang w:eastAsia="cs-CZ"/>
      </w:rPr>
      <w:pict w14:anchorId="260B2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6969" o:spid="_x0000_s1026" type="#_x0000_t75" style="position:absolute;margin-left:0;margin-top:0;width:560.9pt;height:809.5pt;z-index:-251658752;mso-position-horizontal:center;mso-position-horizontal-relative:margin;mso-position-vertical:center;mso-position-vertical-relative:margin" o:allowincell="f">
          <v:imagedata r:id="rId1" o:title="hlavičkový papír Ř LČ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21E0" w14:textId="77777777" w:rsidR="005C7836" w:rsidRDefault="008C310F">
    <w:pPr>
      <w:pStyle w:val="Zhlav"/>
    </w:pPr>
    <w:r>
      <w:rPr>
        <w:noProof/>
        <w:lang w:eastAsia="cs-CZ"/>
      </w:rPr>
      <w:pict w14:anchorId="140BE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6970" o:spid="_x0000_s1027" type="#_x0000_t75" style="position:absolute;margin-left:0;margin-top:0;width:560.9pt;height:809.5pt;z-index:-251657728;mso-position-horizontal:center;mso-position-horizontal-relative:margin;mso-position-vertical:center;mso-position-vertical-relative:margin" o:allowincell="f">
          <v:imagedata r:id="rId1" o:title="hlavičkový papír Ř LČ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69ED" w14:textId="77777777" w:rsidR="005C7836" w:rsidRDefault="008C310F">
    <w:pPr>
      <w:pStyle w:val="Zhlav"/>
    </w:pPr>
    <w:r>
      <w:rPr>
        <w:noProof/>
        <w:lang w:eastAsia="cs-CZ"/>
      </w:rPr>
      <w:pict w14:anchorId="279E0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6968" o:spid="_x0000_s1025" type="#_x0000_t75" style="position:absolute;margin-left:0;margin-top:0;width:560.9pt;height:809.5pt;z-index:-251659776;mso-position-horizontal:center;mso-position-horizontal-relative:margin;mso-position-vertical:center;mso-position-vertical-relative:margin" o:allowincell="f">
          <v:imagedata r:id="rId1" o:title="hlavičkový papír Ř LČ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81D"/>
    <w:multiLevelType w:val="hybridMultilevel"/>
    <w:tmpl w:val="8EDE4BC2"/>
    <w:lvl w:ilvl="0" w:tplc="CC5A53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C5135"/>
    <w:multiLevelType w:val="hybridMultilevel"/>
    <w:tmpl w:val="49F6B89A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618"/>
    <w:multiLevelType w:val="hybridMultilevel"/>
    <w:tmpl w:val="B2726C08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E8471F"/>
    <w:multiLevelType w:val="hybridMultilevel"/>
    <w:tmpl w:val="0040DA3C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93A38"/>
    <w:multiLevelType w:val="hybridMultilevel"/>
    <w:tmpl w:val="E9CCF99A"/>
    <w:lvl w:ilvl="0" w:tplc="EB98B0F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A74ED9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81BFB"/>
    <w:multiLevelType w:val="hybridMultilevel"/>
    <w:tmpl w:val="47EEE51C"/>
    <w:lvl w:ilvl="0" w:tplc="D8BE9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2F70"/>
    <w:multiLevelType w:val="hybridMultilevel"/>
    <w:tmpl w:val="49189200"/>
    <w:lvl w:ilvl="0" w:tplc="73249E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47134"/>
    <w:multiLevelType w:val="hybridMultilevel"/>
    <w:tmpl w:val="488CA564"/>
    <w:lvl w:ilvl="0" w:tplc="0708F9E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2A52EA"/>
    <w:multiLevelType w:val="hybridMultilevel"/>
    <w:tmpl w:val="C3B472AE"/>
    <w:lvl w:ilvl="0" w:tplc="30EAD1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08F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30F1"/>
    <w:multiLevelType w:val="hybridMultilevel"/>
    <w:tmpl w:val="A734E1A2"/>
    <w:lvl w:ilvl="0" w:tplc="D8BE9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002BC"/>
    <w:multiLevelType w:val="hybridMultilevel"/>
    <w:tmpl w:val="0EA4E6F0"/>
    <w:lvl w:ilvl="0" w:tplc="085868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9966"/>
        <w:sz w:val="24"/>
        <w:szCs w:val="24"/>
      </w:rPr>
    </w:lvl>
    <w:lvl w:ilvl="1" w:tplc="0708F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F41D5"/>
    <w:multiLevelType w:val="multilevel"/>
    <w:tmpl w:val="708C2C3C"/>
    <w:lvl w:ilvl="0">
      <w:numFmt w:val="decimal"/>
      <w:pStyle w:val="Stylnadpis1"/>
      <w:lvlText w:val=""/>
      <w:lvlJc w:val="left"/>
      <w:pPr>
        <w:ind w:left="0" w:firstLine="0"/>
      </w:pPr>
    </w:lvl>
    <w:lvl w:ilvl="1">
      <w:numFmt w:val="decimal"/>
      <w:pStyle w:val="Stylnadpis2"/>
      <w:lvlText w:val=""/>
      <w:lvlJc w:val="left"/>
      <w:pPr>
        <w:ind w:left="0" w:firstLine="0"/>
      </w:pPr>
    </w:lvl>
    <w:lvl w:ilvl="2">
      <w:numFmt w:val="decimal"/>
      <w:pStyle w:val="Stylnadpis3"/>
      <w:lvlText w:val=""/>
      <w:lvlJc w:val="left"/>
      <w:pPr>
        <w:ind w:left="0" w:firstLine="0"/>
      </w:pPr>
    </w:lvl>
    <w:lvl w:ilvl="3">
      <w:numFmt w:val="decimal"/>
      <w:pStyle w:val="Stylnadpis4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BC71A2C"/>
    <w:multiLevelType w:val="hybridMultilevel"/>
    <w:tmpl w:val="6F70BB2C"/>
    <w:lvl w:ilvl="0" w:tplc="30EA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C6160"/>
    <w:multiLevelType w:val="hybridMultilevel"/>
    <w:tmpl w:val="DDA480AA"/>
    <w:lvl w:ilvl="0" w:tplc="D8BE9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A4A6B"/>
    <w:multiLevelType w:val="hybridMultilevel"/>
    <w:tmpl w:val="820CAE80"/>
    <w:lvl w:ilvl="0" w:tplc="7096886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32892"/>
    <w:multiLevelType w:val="hybridMultilevel"/>
    <w:tmpl w:val="51CECEBA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063B3"/>
    <w:multiLevelType w:val="hybridMultilevel"/>
    <w:tmpl w:val="4424AE18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76563"/>
    <w:multiLevelType w:val="hybridMultilevel"/>
    <w:tmpl w:val="98522F76"/>
    <w:lvl w:ilvl="0" w:tplc="30EA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E597F"/>
    <w:multiLevelType w:val="hybridMultilevel"/>
    <w:tmpl w:val="9C7A6C36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E0202"/>
    <w:multiLevelType w:val="hybridMultilevel"/>
    <w:tmpl w:val="9BACA14E"/>
    <w:lvl w:ilvl="0" w:tplc="CC5A536A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E436B"/>
    <w:multiLevelType w:val="hybridMultilevel"/>
    <w:tmpl w:val="590ED8EC"/>
    <w:lvl w:ilvl="0" w:tplc="085868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A1845"/>
    <w:multiLevelType w:val="hybridMultilevel"/>
    <w:tmpl w:val="9AE60C7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41CCC"/>
    <w:multiLevelType w:val="multilevel"/>
    <w:tmpl w:val="0DEEA0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67130485"/>
    <w:multiLevelType w:val="hybridMultilevel"/>
    <w:tmpl w:val="09208B2A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E0764D"/>
    <w:multiLevelType w:val="hybridMultilevel"/>
    <w:tmpl w:val="6D0E5392"/>
    <w:lvl w:ilvl="0" w:tplc="D8BE9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E1B81"/>
    <w:multiLevelType w:val="hybridMultilevel"/>
    <w:tmpl w:val="BC50E054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F104B"/>
    <w:multiLevelType w:val="hybridMultilevel"/>
    <w:tmpl w:val="7B90B61A"/>
    <w:lvl w:ilvl="0" w:tplc="03C0531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2CA10F0"/>
    <w:multiLevelType w:val="hybridMultilevel"/>
    <w:tmpl w:val="E0388A3A"/>
    <w:lvl w:ilvl="0" w:tplc="D8BE9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95B55"/>
    <w:multiLevelType w:val="hybridMultilevel"/>
    <w:tmpl w:val="693EDF5C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E41AB"/>
    <w:multiLevelType w:val="hybridMultilevel"/>
    <w:tmpl w:val="544A16EC"/>
    <w:lvl w:ilvl="0" w:tplc="7AF0E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5868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017AC"/>
    <w:multiLevelType w:val="hybridMultilevel"/>
    <w:tmpl w:val="CC94BE0E"/>
    <w:lvl w:ilvl="0" w:tplc="CC5A53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8277027">
    <w:abstractNumId w:val="28"/>
  </w:num>
  <w:num w:numId="2" w16cid:durableId="67651795">
    <w:abstractNumId w:val="20"/>
  </w:num>
  <w:num w:numId="3" w16cid:durableId="31000147">
    <w:abstractNumId w:val="7"/>
  </w:num>
  <w:num w:numId="4" w16cid:durableId="1917738402">
    <w:abstractNumId w:val="19"/>
  </w:num>
  <w:num w:numId="5" w16cid:durableId="1769228354">
    <w:abstractNumId w:val="29"/>
  </w:num>
  <w:num w:numId="6" w16cid:durableId="976959882">
    <w:abstractNumId w:val="10"/>
  </w:num>
  <w:num w:numId="7" w16cid:durableId="334190086">
    <w:abstractNumId w:val="11"/>
  </w:num>
  <w:num w:numId="8" w16cid:durableId="573517583">
    <w:abstractNumId w:val="30"/>
  </w:num>
  <w:num w:numId="9" w16cid:durableId="64960256">
    <w:abstractNumId w:val="5"/>
  </w:num>
  <w:num w:numId="10" w16cid:durableId="103694247">
    <w:abstractNumId w:val="15"/>
  </w:num>
  <w:num w:numId="11" w16cid:durableId="139442349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7464113">
    <w:abstractNumId w:val="0"/>
  </w:num>
  <w:num w:numId="13" w16cid:durableId="1499465896">
    <w:abstractNumId w:val="2"/>
  </w:num>
  <w:num w:numId="14" w16cid:durableId="1487670048">
    <w:abstractNumId w:val="14"/>
  </w:num>
  <w:num w:numId="15" w16cid:durableId="1504734343">
    <w:abstractNumId w:val="7"/>
  </w:num>
  <w:num w:numId="16" w16cid:durableId="1388991432">
    <w:abstractNumId w:val="9"/>
  </w:num>
  <w:num w:numId="17" w16cid:durableId="769856262">
    <w:abstractNumId w:val="13"/>
  </w:num>
  <w:num w:numId="18" w16cid:durableId="1428311317">
    <w:abstractNumId w:val="7"/>
  </w:num>
  <w:num w:numId="19" w16cid:durableId="837161041">
    <w:abstractNumId w:val="25"/>
  </w:num>
  <w:num w:numId="20" w16cid:durableId="603028164">
    <w:abstractNumId w:val="3"/>
  </w:num>
  <w:num w:numId="21" w16cid:durableId="93483813">
    <w:abstractNumId w:val="18"/>
  </w:num>
  <w:num w:numId="22" w16cid:durableId="2109156589">
    <w:abstractNumId w:val="4"/>
  </w:num>
  <w:num w:numId="23" w16cid:durableId="1826508794">
    <w:abstractNumId w:val="21"/>
  </w:num>
  <w:num w:numId="24" w16cid:durableId="1994064693">
    <w:abstractNumId w:val="24"/>
  </w:num>
  <w:num w:numId="25" w16cid:durableId="893194623">
    <w:abstractNumId w:val="27"/>
  </w:num>
  <w:num w:numId="26" w16cid:durableId="1295793128">
    <w:abstractNumId w:val="22"/>
  </w:num>
  <w:num w:numId="27" w16cid:durableId="2135635987">
    <w:abstractNumId w:val="26"/>
  </w:num>
  <w:num w:numId="28" w16cid:durableId="432241682">
    <w:abstractNumId w:val="6"/>
  </w:num>
  <w:num w:numId="29" w16cid:durableId="900095353">
    <w:abstractNumId w:val="1"/>
  </w:num>
  <w:num w:numId="30" w16cid:durableId="1017925438">
    <w:abstractNumId w:val="8"/>
  </w:num>
  <w:num w:numId="31" w16cid:durableId="1171067777">
    <w:abstractNumId w:val="11"/>
  </w:num>
  <w:num w:numId="32" w16cid:durableId="162548483">
    <w:abstractNumId w:val="16"/>
  </w:num>
  <w:num w:numId="33" w16cid:durableId="1331786523">
    <w:abstractNumId w:val="12"/>
  </w:num>
  <w:num w:numId="34" w16cid:durableId="150821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displayVerticalDrawingGridEvery w:val="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06"/>
    <w:rsid w:val="00001818"/>
    <w:rsid w:val="000060D9"/>
    <w:rsid w:val="00006F55"/>
    <w:rsid w:val="00024B8A"/>
    <w:rsid w:val="0003046C"/>
    <w:rsid w:val="00034205"/>
    <w:rsid w:val="00036282"/>
    <w:rsid w:val="00036545"/>
    <w:rsid w:val="000451F2"/>
    <w:rsid w:val="00052626"/>
    <w:rsid w:val="0006672B"/>
    <w:rsid w:val="000715FD"/>
    <w:rsid w:val="00073D6A"/>
    <w:rsid w:val="00074698"/>
    <w:rsid w:val="00086FE4"/>
    <w:rsid w:val="000925D0"/>
    <w:rsid w:val="00092870"/>
    <w:rsid w:val="000A064F"/>
    <w:rsid w:val="000A4C28"/>
    <w:rsid w:val="000F0651"/>
    <w:rsid w:val="0010440F"/>
    <w:rsid w:val="001135F4"/>
    <w:rsid w:val="001258E0"/>
    <w:rsid w:val="00126ECC"/>
    <w:rsid w:val="00145C02"/>
    <w:rsid w:val="00155F03"/>
    <w:rsid w:val="00160397"/>
    <w:rsid w:val="00195B23"/>
    <w:rsid w:val="001A4700"/>
    <w:rsid w:val="001A604F"/>
    <w:rsid w:val="001C12A6"/>
    <w:rsid w:val="001C3055"/>
    <w:rsid w:val="001D734A"/>
    <w:rsid w:val="001F2DAF"/>
    <w:rsid w:val="001F3DC4"/>
    <w:rsid w:val="001F7AB8"/>
    <w:rsid w:val="00206D79"/>
    <w:rsid w:val="00212C05"/>
    <w:rsid w:val="0021440A"/>
    <w:rsid w:val="00221CF9"/>
    <w:rsid w:val="00225961"/>
    <w:rsid w:val="00227EA3"/>
    <w:rsid w:val="00242BE9"/>
    <w:rsid w:val="00242E64"/>
    <w:rsid w:val="0025791D"/>
    <w:rsid w:val="00257E74"/>
    <w:rsid w:val="00266CBD"/>
    <w:rsid w:val="00277ABA"/>
    <w:rsid w:val="00282D63"/>
    <w:rsid w:val="00285707"/>
    <w:rsid w:val="0029245A"/>
    <w:rsid w:val="002B0816"/>
    <w:rsid w:val="002B7C11"/>
    <w:rsid w:val="002C0054"/>
    <w:rsid w:val="003020AA"/>
    <w:rsid w:val="003028F4"/>
    <w:rsid w:val="00315647"/>
    <w:rsid w:val="003277A8"/>
    <w:rsid w:val="00335691"/>
    <w:rsid w:val="00347D28"/>
    <w:rsid w:val="003608AD"/>
    <w:rsid w:val="00365285"/>
    <w:rsid w:val="00390012"/>
    <w:rsid w:val="003975B1"/>
    <w:rsid w:val="003A423A"/>
    <w:rsid w:val="003B732D"/>
    <w:rsid w:val="003C06CC"/>
    <w:rsid w:val="003C7007"/>
    <w:rsid w:val="003F75B6"/>
    <w:rsid w:val="00402F0D"/>
    <w:rsid w:val="004062BB"/>
    <w:rsid w:val="004155DA"/>
    <w:rsid w:val="00432CB7"/>
    <w:rsid w:val="0043414E"/>
    <w:rsid w:val="00445064"/>
    <w:rsid w:val="00460D7F"/>
    <w:rsid w:val="00481C82"/>
    <w:rsid w:val="004B7F96"/>
    <w:rsid w:val="004C1F77"/>
    <w:rsid w:val="004D2950"/>
    <w:rsid w:val="004F24E3"/>
    <w:rsid w:val="004F5728"/>
    <w:rsid w:val="004F7C85"/>
    <w:rsid w:val="00503E26"/>
    <w:rsid w:val="00505390"/>
    <w:rsid w:val="00514941"/>
    <w:rsid w:val="005175A2"/>
    <w:rsid w:val="00524274"/>
    <w:rsid w:val="00527231"/>
    <w:rsid w:val="00531F6B"/>
    <w:rsid w:val="00544812"/>
    <w:rsid w:val="00571389"/>
    <w:rsid w:val="00574817"/>
    <w:rsid w:val="0057518F"/>
    <w:rsid w:val="00581EA1"/>
    <w:rsid w:val="00594EB7"/>
    <w:rsid w:val="005B6072"/>
    <w:rsid w:val="005C7836"/>
    <w:rsid w:val="005D534D"/>
    <w:rsid w:val="005E01A5"/>
    <w:rsid w:val="005E3CF3"/>
    <w:rsid w:val="005E6C43"/>
    <w:rsid w:val="005F30C5"/>
    <w:rsid w:val="005F5FC0"/>
    <w:rsid w:val="006130C9"/>
    <w:rsid w:val="00622D3B"/>
    <w:rsid w:val="00634FCD"/>
    <w:rsid w:val="0064725D"/>
    <w:rsid w:val="00652831"/>
    <w:rsid w:val="00663BBF"/>
    <w:rsid w:val="0066409B"/>
    <w:rsid w:val="006661F8"/>
    <w:rsid w:val="00666FA0"/>
    <w:rsid w:val="0066707A"/>
    <w:rsid w:val="006720FA"/>
    <w:rsid w:val="00680E08"/>
    <w:rsid w:val="00685F8A"/>
    <w:rsid w:val="006950CC"/>
    <w:rsid w:val="006A0422"/>
    <w:rsid w:val="006A57B0"/>
    <w:rsid w:val="006B3A06"/>
    <w:rsid w:val="006D7E85"/>
    <w:rsid w:val="006E29A2"/>
    <w:rsid w:val="006F34BC"/>
    <w:rsid w:val="006F443F"/>
    <w:rsid w:val="0070402B"/>
    <w:rsid w:val="00733D67"/>
    <w:rsid w:val="007367F5"/>
    <w:rsid w:val="0074179E"/>
    <w:rsid w:val="007524FF"/>
    <w:rsid w:val="0076318F"/>
    <w:rsid w:val="007654DC"/>
    <w:rsid w:val="00777F5F"/>
    <w:rsid w:val="00782236"/>
    <w:rsid w:val="00785FF5"/>
    <w:rsid w:val="00793414"/>
    <w:rsid w:val="007A2629"/>
    <w:rsid w:val="007A3668"/>
    <w:rsid w:val="007A5830"/>
    <w:rsid w:val="007B11B6"/>
    <w:rsid w:val="007D2882"/>
    <w:rsid w:val="00820C8E"/>
    <w:rsid w:val="008211A8"/>
    <w:rsid w:val="008261A9"/>
    <w:rsid w:val="008423DC"/>
    <w:rsid w:val="00851D8D"/>
    <w:rsid w:val="0085475B"/>
    <w:rsid w:val="0088204E"/>
    <w:rsid w:val="008A0F9C"/>
    <w:rsid w:val="008B3846"/>
    <w:rsid w:val="008C005D"/>
    <w:rsid w:val="008C310F"/>
    <w:rsid w:val="008C4ECC"/>
    <w:rsid w:val="008C5380"/>
    <w:rsid w:val="008D6548"/>
    <w:rsid w:val="008E463C"/>
    <w:rsid w:val="008E6A33"/>
    <w:rsid w:val="008E6B43"/>
    <w:rsid w:val="00912A1B"/>
    <w:rsid w:val="00943532"/>
    <w:rsid w:val="00945857"/>
    <w:rsid w:val="0097447E"/>
    <w:rsid w:val="009A004F"/>
    <w:rsid w:val="009B2417"/>
    <w:rsid w:val="009B244C"/>
    <w:rsid w:val="009C42F3"/>
    <w:rsid w:val="009D55B7"/>
    <w:rsid w:val="009F538E"/>
    <w:rsid w:val="00A00491"/>
    <w:rsid w:val="00A01A5F"/>
    <w:rsid w:val="00A025DF"/>
    <w:rsid w:val="00A1794B"/>
    <w:rsid w:val="00A33A82"/>
    <w:rsid w:val="00A45C6B"/>
    <w:rsid w:val="00A5208D"/>
    <w:rsid w:val="00A87507"/>
    <w:rsid w:val="00A87B13"/>
    <w:rsid w:val="00A95324"/>
    <w:rsid w:val="00AA1F21"/>
    <w:rsid w:val="00AA4B45"/>
    <w:rsid w:val="00B14FD4"/>
    <w:rsid w:val="00B37828"/>
    <w:rsid w:val="00B50084"/>
    <w:rsid w:val="00B64AF5"/>
    <w:rsid w:val="00B8372B"/>
    <w:rsid w:val="00B83D77"/>
    <w:rsid w:val="00BA4A91"/>
    <w:rsid w:val="00BA6006"/>
    <w:rsid w:val="00BB7EFB"/>
    <w:rsid w:val="00BC08A1"/>
    <w:rsid w:val="00BF05FC"/>
    <w:rsid w:val="00BF4EE9"/>
    <w:rsid w:val="00BF6F81"/>
    <w:rsid w:val="00C04B2A"/>
    <w:rsid w:val="00C07526"/>
    <w:rsid w:val="00C15F9C"/>
    <w:rsid w:val="00C21841"/>
    <w:rsid w:val="00C261CB"/>
    <w:rsid w:val="00C324BF"/>
    <w:rsid w:val="00C419D9"/>
    <w:rsid w:val="00C45410"/>
    <w:rsid w:val="00C52649"/>
    <w:rsid w:val="00C73A2D"/>
    <w:rsid w:val="00C74974"/>
    <w:rsid w:val="00C9573A"/>
    <w:rsid w:val="00CA7B2A"/>
    <w:rsid w:val="00CC4748"/>
    <w:rsid w:val="00CE59BC"/>
    <w:rsid w:val="00CE6774"/>
    <w:rsid w:val="00CF2A68"/>
    <w:rsid w:val="00CF5778"/>
    <w:rsid w:val="00D06AC0"/>
    <w:rsid w:val="00D143D1"/>
    <w:rsid w:val="00D1597F"/>
    <w:rsid w:val="00D6293E"/>
    <w:rsid w:val="00D77582"/>
    <w:rsid w:val="00D80407"/>
    <w:rsid w:val="00D92155"/>
    <w:rsid w:val="00D93509"/>
    <w:rsid w:val="00DB1652"/>
    <w:rsid w:val="00DC69EC"/>
    <w:rsid w:val="00DD4598"/>
    <w:rsid w:val="00DD6FFE"/>
    <w:rsid w:val="00DE63B1"/>
    <w:rsid w:val="00DF5CF0"/>
    <w:rsid w:val="00E1089D"/>
    <w:rsid w:val="00E147EC"/>
    <w:rsid w:val="00E356E0"/>
    <w:rsid w:val="00E43E76"/>
    <w:rsid w:val="00E45728"/>
    <w:rsid w:val="00E52FF8"/>
    <w:rsid w:val="00E76DC9"/>
    <w:rsid w:val="00E77A21"/>
    <w:rsid w:val="00E8633B"/>
    <w:rsid w:val="00E96B68"/>
    <w:rsid w:val="00EB3DD3"/>
    <w:rsid w:val="00EC18B2"/>
    <w:rsid w:val="00EC5E04"/>
    <w:rsid w:val="00ED1C01"/>
    <w:rsid w:val="00ED3CE6"/>
    <w:rsid w:val="00ED463E"/>
    <w:rsid w:val="00EE12E1"/>
    <w:rsid w:val="00EE73DE"/>
    <w:rsid w:val="00EF1A9A"/>
    <w:rsid w:val="00EF394C"/>
    <w:rsid w:val="00F02917"/>
    <w:rsid w:val="00F05DA3"/>
    <w:rsid w:val="00F07F5D"/>
    <w:rsid w:val="00F178EB"/>
    <w:rsid w:val="00F32B43"/>
    <w:rsid w:val="00F330F0"/>
    <w:rsid w:val="00F45BBB"/>
    <w:rsid w:val="00F51DAA"/>
    <w:rsid w:val="00F52D0C"/>
    <w:rsid w:val="00F55BB2"/>
    <w:rsid w:val="00F61281"/>
    <w:rsid w:val="00F6688E"/>
    <w:rsid w:val="00F66989"/>
    <w:rsid w:val="00F7568B"/>
    <w:rsid w:val="00F76E35"/>
    <w:rsid w:val="00FB5F27"/>
    <w:rsid w:val="00FD0C1F"/>
    <w:rsid w:val="00FD3138"/>
    <w:rsid w:val="00FF0E20"/>
    <w:rsid w:val="00FF7218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B3383"/>
  <w15:docId w15:val="{63F5A830-C550-44E3-9BA0-413A2725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B43"/>
    <w:pPr>
      <w:spacing w:before="120" w:line="288" w:lineRule="auto"/>
    </w:pPr>
    <w:rPr>
      <w:rFonts w:ascii="Georgia" w:hAnsi="Georgia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3046C"/>
    <w:pPr>
      <w:keepNext/>
      <w:tabs>
        <w:tab w:val="num" w:pos="432"/>
      </w:tabs>
      <w:spacing w:before="0" w:line="240" w:lineRule="auto"/>
      <w:ind w:left="432" w:hanging="432"/>
      <w:jc w:val="both"/>
      <w:outlineLvl w:val="0"/>
    </w:pPr>
    <w:rPr>
      <w:rFonts w:ascii="Times New Roman" w:eastAsia="Times New Roman" w:hAnsi="Times New Roman"/>
      <w:b/>
      <w:cap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03E26"/>
    <w:pPr>
      <w:keepNext/>
      <w:keepLines/>
      <w:spacing w:before="200"/>
      <w:outlineLvl w:val="1"/>
    </w:pPr>
    <w:rPr>
      <w:rFonts w:ascii="Arial" w:eastAsia="Times New Roman" w:hAnsi="Arial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03046C"/>
    <w:pPr>
      <w:keepNext/>
      <w:tabs>
        <w:tab w:val="num" w:pos="720"/>
      </w:tabs>
      <w:spacing w:before="0" w:line="240" w:lineRule="auto"/>
      <w:ind w:left="720" w:hanging="720"/>
      <w:outlineLvl w:val="2"/>
    </w:pPr>
    <w:rPr>
      <w:rFonts w:ascii="Times New Roman" w:eastAsia="Times New Roman" w:hAnsi="Times New Roman"/>
      <w:b/>
      <w:caps/>
      <w:color w:val="0000FF"/>
      <w:sz w:val="28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3046C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sz w:val="28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3046C"/>
    <w:pPr>
      <w:keepNext/>
      <w:tabs>
        <w:tab w:val="num" w:pos="1008"/>
        <w:tab w:val="left" w:pos="1134"/>
      </w:tabs>
      <w:overflowPunct w:val="0"/>
      <w:autoSpaceDE w:val="0"/>
      <w:autoSpaceDN w:val="0"/>
      <w:adjustRightInd w:val="0"/>
      <w:spacing w:line="360" w:lineRule="auto"/>
      <w:ind w:left="1008" w:hanging="1008"/>
      <w:jc w:val="center"/>
      <w:textAlignment w:val="baseline"/>
      <w:outlineLvl w:val="4"/>
    </w:pPr>
    <w:rPr>
      <w:rFonts w:ascii="Times New Roman" w:eastAsia="Times New Roman" w:hAnsi="Times New Roman"/>
      <w:b/>
      <w:caps/>
      <w:color w:val="00FFFF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3046C"/>
    <w:pPr>
      <w:keepNext/>
      <w:tabs>
        <w:tab w:val="num" w:pos="1152"/>
      </w:tabs>
      <w:overflowPunct w:val="0"/>
      <w:autoSpaceDE w:val="0"/>
      <w:autoSpaceDN w:val="0"/>
      <w:adjustRightInd w:val="0"/>
      <w:spacing w:line="360" w:lineRule="auto"/>
      <w:ind w:left="1152" w:hanging="1152"/>
      <w:jc w:val="center"/>
      <w:textAlignment w:val="baseline"/>
      <w:outlineLvl w:val="5"/>
    </w:pPr>
    <w:rPr>
      <w:rFonts w:ascii="Times New Roman" w:eastAsia="Times New Roman" w:hAnsi="Times New Roman"/>
      <w:b/>
      <w:caps/>
      <w:color w:val="00FFFF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03046C"/>
    <w:pPr>
      <w:keepNext/>
      <w:tabs>
        <w:tab w:val="left" w:pos="1134"/>
        <w:tab w:val="num" w:pos="1296"/>
      </w:tabs>
      <w:overflowPunct w:val="0"/>
      <w:autoSpaceDE w:val="0"/>
      <w:autoSpaceDN w:val="0"/>
      <w:adjustRightInd w:val="0"/>
      <w:spacing w:before="0" w:line="360" w:lineRule="auto"/>
      <w:ind w:left="1296" w:hanging="1296"/>
      <w:jc w:val="center"/>
      <w:textAlignment w:val="baseline"/>
      <w:outlineLvl w:val="6"/>
    </w:pPr>
    <w:rPr>
      <w:rFonts w:ascii="Times New Roman" w:eastAsia="Times New Roman" w:hAnsi="Times New Roman"/>
      <w:b/>
      <w:caps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3046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3046C"/>
    <w:pPr>
      <w:keepNext/>
      <w:tabs>
        <w:tab w:val="left" w:pos="1134"/>
        <w:tab w:val="num" w:pos="1584"/>
      </w:tabs>
      <w:overflowPunct w:val="0"/>
      <w:autoSpaceDE w:val="0"/>
      <w:autoSpaceDN w:val="0"/>
      <w:adjustRightInd w:val="0"/>
      <w:spacing w:line="240" w:lineRule="auto"/>
      <w:ind w:left="1584" w:hanging="1584"/>
      <w:jc w:val="center"/>
      <w:textAlignment w:val="baseline"/>
      <w:outlineLvl w:val="8"/>
    </w:pPr>
    <w:rPr>
      <w:rFonts w:ascii="Times New Roman" w:eastAsia="Times New Roman" w:hAnsi="Times New Roman"/>
      <w:b/>
      <w:color w:val="000000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F721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21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7218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503E26"/>
    <w:rPr>
      <w:rFonts w:ascii="Arial" w:eastAsia="Times New Roman" w:hAnsi="Arial" w:cs="Times New Roman"/>
      <w:b/>
      <w:bCs/>
      <w:sz w:val="24"/>
      <w:szCs w:val="26"/>
    </w:rPr>
  </w:style>
  <w:style w:type="character" w:styleId="slodku">
    <w:name w:val="line number"/>
    <w:basedOn w:val="Standardnpsmoodstavce"/>
    <w:uiPriority w:val="99"/>
    <w:semiHidden/>
    <w:unhideWhenUsed/>
    <w:rsid w:val="00C419D9"/>
  </w:style>
  <w:style w:type="paragraph" w:styleId="Zhlav">
    <w:name w:val="header"/>
    <w:basedOn w:val="Normln"/>
    <w:link w:val="Zhlav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2F0D"/>
    <w:rPr>
      <w:rFonts w:ascii="Georgia" w:hAnsi="Georgia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2F0D"/>
    <w:rPr>
      <w:rFonts w:ascii="Georgia" w:hAnsi="Georgia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32B43"/>
    <w:rPr>
      <w:rFonts w:ascii="Georgia" w:hAnsi="Georgia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F32B43"/>
    <w:rPr>
      <w:rFonts w:ascii="Georgia" w:hAnsi="Georgia"/>
      <w:szCs w:val="22"/>
      <w:lang w:eastAsia="en-US"/>
    </w:rPr>
  </w:style>
  <w:style w:type="paragraph" w:customStyle="1" w:styleId="Stylnadpis2">
    <w:name w:val="Styl nadpisů 2"/>
    <w:basedOn w:val="Normln"/>
    <w:rsid w:val="00F55BB2"/>
    <w:pPr>
      <w:numPr>
        <w:ilvl w:val="1"/>
        <w:numId w:val="7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3">
    <w:name w:val="Styl nadpisů 3"/>
    <w:basedOn w:val="Normln"/>
    <w:rsid w:val="00F55BB2"/>
    <w:pPr>
      <w:numPr>
        <w:ilvl w:val="2"/>
        <w:numId w:val="7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4">
    <w:name w:val="Styl nadpisů 4"/>
    <w:basedOn w:val="Normln"/>
    <w:rsid w:val="00F55BB2"/>
    <w:pPr>
      <w:numPr>
        <w:ilvl w:val="3"/>
        <w:numId w:val="7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1">
    <w:name w:val="Styl nadpisů 1"/>
    <w:basedOn w:val="Normln"/>
    <w:rsid w:val="00F55BB2"/>
    <w:pPr>
      <w:numPr>
        <w:numId w:val="7"/>
      </w:numPr>
      <w:tabs>
        <w:tab w:val="left" w:pos="5670"/>
      </w:tabs>
      <w:spacing w:before="0" w:line="240" w:lineRule="auto"/>
    </w:pPr>
    <w:rPr>
      <w:rFonts w:ascii="Times New Roman" w:eastAsia="Times New Roman" w:hAnsi="Times New Roman"/>
      <w:b/>
      <w:caps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20C8E"/>
    <w:pPr>
      <w:spacing w:before="0"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20C8E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58E0"/>
    <w:pPr>
      <w:spacing w:before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4179E"/>
    <w:pPr>
      <w:spacing w:before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4179E"/>
    <w:rPr>
      <w:rFonts w:ascii="Times New Roman" w:eastAsia="Times New Roman" w:hAnsi="Times New Roman"/>
      <w:b/>
      <w:bCs/>
      <w:sz w:val="40"/>
      <w:szCs w:val="24"/>
      <w:u w:val="single"/>
    </w:rPr>
  </w:style>
  <w:style w:type="table" w:styleId="Mkatabulky">
    <w:name w:val="Table Grid"/>
    <w:basedOn w:val="Normlntabulka"/>
    <w:rsid w:val="0074179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3046C"/>
    <w:rPr>
      <w:rFonts w:ascii="Times New Roman" w:eastAsia="Times New Roman" w:hAnsi="Times New Roman"/>
      <w:b/>
      <w:cap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3046C"/>
    <w:rPr>
      <w:rFonts w:ascii="Times New Roman" w:eastAsia="Times New Roman" w:hAnsi="Times New Roman"/>
      <w:b/>
      <w:caps/>
      <w:color w:val="0000FF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3046C"/>
    <w:rPr>
      <w:rFonts w:ascii="Times New Roman" w:eastAsia="Times New Roman" w:hAnsi="Times New Roman"/>
      <w:b/>
      <w:sz w:val="28"/>
      <w:szCs w:val="24"/>
    </w:rPr>
  </w:style>
  <w:style w:type="character" w:customStyle="1" w:styleId="Nadpis5Char">
    <w:name w:val="Nadpis 5 Char"/>
    <w:basedOn w:val="Standardnpsmoodstavce"/>
    <w:link w:val="Nadpis5"/>
    <w:rsid w:val="0003046C"/>
    <w:rPr>
      <w:rFonts w:ascii="Times New Roman" w:eastAsia="Times New Roman" w:hAnsi="Times New Roman"/>
      <w:b/>
      <w:caps/>
      <w:color w:val="00FFFF"/>
      <w:szCs w:val="24"/>
    </w:rPr>
  </w:style>
  <w:style w:type="character" w:customStyle="1" w:styleId="Nadpis6Char">
    <w:name w:val="Nadpis 6 Char"/>
    <w:basedOn w:val="Standardnpsmoodstavce"/>
    <w:link w:val="Nadpis6"/>
    <w:rsid w:val="0003046C"/>
    <w:rPr>
      <w:rFonts w:ascii="Times New Roman" w:eastAsia="Times New Roman" w:hAnsi="Times New Roman"/>
      <w:b/>
      <w:caps/>
      <w:color w:val="00FFFF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03046C"/>
    <w:rPr>
      <w:rFonts w:ascii="Times New Roman" w:eastAsia="Times New Roman" w:hAnsi="Times New Roman"/>
      <w:b/>
      <w:caps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3046C"/>
    <w:rPr>
      <w:rFonts w:ascii="Times New Roman" w:eastAsia="Times New Roman" w:hAnsi="Times New Roman"/>
      <w:i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3046C"/>
    <w:rPr>
      <w:rFonts w:ascii="Times New Roman" w:eastAsia="Times New Roman" w:hAnsi="Times New Roman"/>
      <w:b/>
      <w:color w:val="000000"/>
      <w:sz w:val="40"/>
      <w:szCs w:val="24"/>
    </w:rPr>
  </w:style>
  <w:style w:type="paragraph" w:styleId="Zkladntext2">
    <w:name w:val="Body Text 2"/>
    <w:basedOn w:val="Normln"/>
    <w:link w:val="Zkladntext2Char"/>
    <w:rsid w:val="00785FF5"/>
    <w:pPr>
      <w:spacing w:before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5FF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cova\Desktop\Mustr%20hlavi&#269;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4544748E67B843B2743D812DC1BBFB" ma:contentTypeVersion="1" ma:contentTypeDescription="Vytvořit nový dokument" ma:contentTypeScope="" ma:versionID="7a2b93008c3e67a3ad84df4934b7b7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9064dd1b065e98cb8bb0c1238595b9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0330B-E1AB-487B-8BD4-534779D54809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601C2B-F92B-4125-9B6D-4C1B694E2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1E357-7EA0-4885-B8B5-8F7653FB8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6B6234-F16C-426F-941F-E066C20D91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Mustr hlavička.dot</Template>
  <TotalTime>0</TotalTime>
  <Pages>5</Pages>
  <Words>761</Words>
  <Characters>4496</Characters>
  <Application>Microsoft Office Word</Application>
  <DocSecurity>4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Marvil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stefcova</dc:creator>
  <cp:lastModifiedBy>Vašata Tomáš</cp:lastModifiedBy>
  <cp:revision>2</cp:revision>
  <cp:lastPrinted>2022-09-19T06:05:00Z</cp:lastPrinted>
  <dcterms:created xsi:type="dcterms:W3CDTF">2025-02-25T15:41:00Z</dcterms:created>
  <dcterms:modified xsi:type="dcterms:W3CDTF">2025-02-25T15:41:00Z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0x010100924544748E67B843B2743D812DC1BBFB</vt:lpwstr>
  </property>
</Properties>
</file>