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FE63" w14:textId="77777777" w:rsidR="002645E3" w:rsidRDefault="002645E3" w:rsidP="004F0D0E">
      <w:pPr>
        <w:pStyle w:val="Bezmezer"/>
        <w:jc w:val="center"/>
        <w:rPr>
          <w:rFonts w:cs="Arial"/>
          <w:sz w:val="24"/>
          <w:szCs w:val="24"/>
        </w:rPr>
      </w:pPr>
    </w:p>
    <w:p w14:paraId="7AC98EF2" w14:textId="4E5E0801" w:rsidR="00F32B43" w:rsidRPr="00463709" w:rsidRDefault="00F32B43" w:rsidP="004F0D0E">
      <w:pPr>
        <w:pStyle w:val="Bezmezer"/>
        <w:jc w:val="center"/>
        <w:rPr>
          <w:rFonts w:cs="Arial"/>
          <w:sz w:val="24"/>
          <w:szCs w:val="24"/>
        </w:rPr>
      </w:pPr>
      <w:r w:rsidRPr="00463709">
        <w:rPr>
          <w:rFonts w:cs="Arial"/>
          <w:sz w:val="24"/>
          <w:szCs w:val="24"/>
        </w:rPr>
        <w:t>Vyhodnocení pracovních rizik a postupů v rozsahu působnosti Lesy ČR, s. p.</w:t>
      </w:r>
    </w:p>
    <w:p w14:paraId="217DE32F" w14:textId="77777777" w:rsidR="00F32B43" w:rsidRDefault="00F32B43" w:rsidP="00F32B43">
      <w:pPr>
        <w:pStyle w:val="Bezmezer"/>
        <w:tabs>
          <w:tab w:val="left" w:pos="3828"/>
        </w:tabs>
        <w:jc w:val="both"/>
        <w:rPr>
          <w:rFonts w:cs="Arial"/>
          <w:sz w:val="24"/>
          <w:szCs w:val="24"/>
        </w:rPr>
      </w:pPr>
    </w:p>
    <w:p w14:paraId="758152EB" w14:textId="7D2D5333" w:rsidR="00F32B43" w:rsidRPr="003D14A8" w:rsidRDefault="00460D7F" w:rsidP="00C820FE">
      <w:pPr>
        <w:pStyle w:val="Bezmezer"/>
        <w:ind w:left="1416" w:hanging="1410"/>
        <w:jc w:val="center"/>
        <w:rPr>
          <w:b/>
        </w:rPr>
      </w:pPr>
      <w:r>
        <w:rPr>
          <w:rFonts w:cs="Arial"/>
          <w:sz w:val="24"/>
          <w:szCs w:val="24"/>
        </w:rPr>
        <w:t>Riziko č.</w:t>
      </w:r>
      <w:r w:rsidR="00295473">
        <w:rPr>
          <w:rFonts w:cs="Arial"/>
          <w:sz w:val="24"/>
          <w:szCs w:val="24"/>
        </w:rPr>
        <w:t xml:space="preserve"> </w:t>
      </w:r>
      <w:r w:rsidR="000A2CC2">
        <w:rPr>
          <w:rFonts w:cs="Arial"/>
          <w:sz w:val="24"/>
          <w:szCs w:val="24"/>
        </w:rPr>
        <w:t>10</w:t>
      </w:r>
      <w:r w:rsidR="00820019">
        <w:rPr>
          <w:rFonts w:cs="Arial"/>
          <w:sz w:val="24"/>
          <w:szCs w:val="24"/>
        </w:rPr>
        <w:t>1</w:t>
      </w:r>
      <w:r w:rsidR="00F9613C">
        <w:rPr>
          <w:rFonts w:cs="Arial"/>
          <w:sz w:val="24"/>
          <w:szCs w:val="24"/>
        </w:rPr>
        <w:t xml:space="preserve">   </w:t>
      </w:r>
      <w:r w:rsidR="00F32B43">
        <w:rPr>
          <w:rFonts w:cs="Arial"/>
          <w:b/>
          <w:sz w:val="24"/>
          <w:szCs w:val="24"/>
        </w:rPr>
        <w:t xml:space="preserve">– </w:t>
      </w:r>
      <w:r w:rsidR="000A2CC2">
        <w:rPr>
          <w:b/>
        </w:rPr>
        <w:t>Kotoučová pila</w:t>
      </w:r>
      <w:r w:rsidR="00A22433">
        <w:rPr>
          <w:b/>
        </w:rPr>
        <w:t xml:space="preserve"> </w:t>
      </w:r>
    </w:p>
    <w:p w14:paraId="7D570132" w14:textId="77777777" w:rsidR="00F32B43" w:rsidRDefault="00F32B43" w:rsidP="00F32B43">
      <w:pPr>
        <w:pStyle w:val="Bezmezer"/>
        <w:jc w:val="both"/>
        <w:rPr>
          <w:rFonts w:cs="Arial"/>
          <w:sz w:val="24"/>
          <w:szCs w:val="24"/>
        </w:rPr>
      </w:pPr>
    </w:p>
    <w:p w14:paraId="0DD5D6E0" w14:textId="3C2B41C3" w:rsidR="00F32B43" w:rsidRDefault="001D734A" w:rsidP="00C820FE">
      <w:pPr>
        <w:pStyle w:val="Bezmezer"/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Hradci Králové </w:t>
      </w:r>
      <w:r w:rsidR="000A2CC2">
        <w:rPr>
          <w:rFonts w:cs="Arial"/>
          <w:szCs w:val="20"/>
        </w:rPr>
        <w:t>9</w:t>
      </w:r>
      <w:r w:rsidR="00E20B82">
        <w:rPr>
          <w:rFonts w:cs="Arial"/>
          <w:szCs w:val="20"/>
        </w:rPr>
        <w:t>/202</w:t>
      </w:r>
      <w:r w:rsidR="000A2CC2">
        <w:rPr>
          <w:rFonts w:cs="Arial"/>
          <w:szCs w:val="20"/>
        </w:rPr>
        <w:t>4</w:t>
      </w:r>
    </w:p>
    <w:p w14:paraId="5FA0FEA7" w14:textId="2CAEF3CB" w:rsidR="009F538E" w:rsidRDefault="00F32B43" w:rsidP="00C820FE">
      <w:pPr>
        <w:pStyle w:val="Bezmezer"/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Vypracoval: </w:t>
      </w:r>
      <w:r w:rsidR="009F538E" w:rsidRPr="009F538E">
        <w:rPr>
          <w:rFonts w:cs="Arial"/>
          <w:szCs w:val="20"/>
        </w:rPr>
        <w:t xml:space="preserve">OZO BOZP </w:t>
      </w:r>
      <w:r w:rsidR="000A2CC2">
        <w:rPr>
          <w:rFonts w:cs="Arial"/>
          <w:szCs w:val="20"/>
        </w:rPr>
        <w:t>Jiří Smetana</w:t>
      </w:r>
      <w:r w:rsidR="009F538E" w:rsidRPr="009F538E">
        <w:rPr>
          <w:rFonts w:cs="Arial"/>
          <w:szCs w:val="20"/>
        </w:rPr>
        <w:t xml:space="preserve"> číslo osvědčení </w:t>
      </w:r>
      <w:r w:rsidR="000A2CC2">
        <w:rPr>
          <w:rFonts w:cs="Arial"/>
          <w:szCs w:val="20"/>
        </w:rPr>
        <w:t>VÚBP</w:t>
      </w:r>
      <w:r w:rsidR="009F538E" w:rsidRPr="009F538E">
        <w:rPr>
          <w:rFonts w:cs="Arial"/>
          <w:szCs w:val="20"/>
        </w:rPr>
        <w:t>/</w:t>
      </w:r>
      <w:r w:rsidR="00E20B82">
        <w:rPr>
          <w:rFonts w:cs="Arial"/>
          <w:szCs w:val="20"/>
        </w:rPr>
        <w:t>1</w:t>
      </w:r>
      <w:r w:rsidR="000A2CC2">
        <w:rPr>
          <w:rFonts w:cs="Arial"/>
          <w:szCs w:val="20"/>
        </w:rPr>
        <w:t>058</w:t>
      </w:r>
      <w:r w:rsidR="009F538E" w:rsidRPr="009F538E">
        <w:rPr>
          <w:rFonts w:cs="Arial"/>
          <w:szCs w:val="20"/>
        </w:rPr>
        <w:t>/PRE</w:t>
      </w:r>
      <w:r w:rsidR="00E20B82">
        <w:rPr>
          <w:rFonts w:cs="Arial"/>
          <w:szCs w:val="20"/>
        </w:rPr>
        <w:t>V</w:t>
      </w:r>
      <w:r w:rsidR="009F538E" w:rsidRPr="009F538E">
        <w:rPr>
          <w:rFonts w:cs="Arial"/>
          <w:szCs w:val="20"/>
        </w:rPr>
        <w:t>/20</w:t>
      </w:r>
      <w:r w:rsidR="00E20B82">
        <w:rPr>
          <w:rFonts w:cs="Arial"/>
          <w:szCs w:val="20"/>
        </w:rPr>
        <w:t>2</w:t>
      </w:r>
      <w:r w:rsidR="000A2CC2">
        <w:rPr>
          <w:rFonts w:cs="Arial"/>
          <w:szCs w:val="20"/>
        </w:rPr>
        <w:t>1</w:t>
      </w:r>
      <w:r w:rsidR="009F538E" w:rsidRPr="009F538E">
        <w:rPr>
          <w:rFonts w:cs="Arial"/>
          <w:szCs w:val="20"/>
        </w:rPr>
        <w:t xml:space="preserve"> </w:t>
      </w:r>
    </w:p>
    <w:p w14:paraId="0461A92B" w14:textId="77777777" w:rsidR="004F0D0E" w:rsidRPr="009F538E" w:rsidRDefault="004F0D0E" w:rsidP="009F538E">
      <w:pPr>
        <w:pStyle w:val="Bezmezer"/>
        <w:jc w:val="both"/>
        <w:rPr>
          <w:rFonts w:cs="Arial"/>
          <w:szCs w:val="20"/>
        </w:rPr>
      </w:pPr>
    </w:p>
    <w:tbl>
      <w:tblPr>
        <w:tblW w:w="53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342"/>
        <w:gridCol w:w="14"/>
        <w:gridCol w:w="393"/>
        <w:gridCol w:w="21"/>
        <w:gridCol w:w="394"/>
        <w:gridCol w:w="21"/>
        <w:gridCol w:w="424"/>
        <w:gridCol w:w="439"/>
        <w:gridCol w:w="4113"/>
      </w:tblGrid>
      <w:tr w:rsidR="00F32B43" w:rsidRPr="00CA6FD4" w14:paraId="0D99922A" w14:textId="77777777" w:rsidTr="00F60B28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3E563E1C" w14:textId="77777777" w:rsidR="00F32B43" w:rsidRPr="00CA6FD4" w:rsidRDefault="00F32B43" w:rsidP="002C0054">
            <w:pPr>
              <w:jc w:val="center"/>
              <w:rPr>
                <w:b/>
              </w:rPr>
            </w:pPr>
            <w:r w:rsidRPr="00CA6FD4">
              <w:rPr>
                <w:b/>
              </w:rPr>
              <w:t>IDENTIFIKACE NEBEZPEČÍ A OPATŘENÍ K JEJICH ODSTRANĚNÍ</w:t>
            </w:r>
          </w:p>
        </w:tc>
      </w:tr>
      <w:tr w:rsidR="006A0422" w:rsidRPr="00E844E1" w14:paraId="6E376E7F" w14:textId="77777777" w:rsidTr="00F60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80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17510E11" w14:textId="77777777" w:rsidR="00F32B43" w:rsidRPr="00E844E1" w:rsidRDefault="00F32B43" w:rsidP="002C0054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Nebezpečí</w:t>
            </w:r>
          </w:p>
        </w:tc>
        <w:tc>
          <w:tcPr>
            <w:tcW w:w="1211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14:paraId="1B9566E3" w14:textId="77777777" w:rsidR="00F32B43" w:rsidRPr="00E844E1" w:rsidRDefault="00F32B43" w:rsidP="002C0054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Ohrožení</w:t>
            </w:r>
          </w:p>
        </w:tc>
        <w:tc>
          <w:tcPr>
            <w:tcW w:w="882" w:type="pct"/>
            <w:gridSpan w:val="7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4D98DB98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Hodnocení rizika</w:t>
            </w:r>
          </w:p>
        </w:tc>
        <w:tc>
          <w:tcPr>
            <w:tcW w:w="2127" w:type="pct"/>
            <w:vMerge w:val="restar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7C2D3AD8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Opatření ke snížení nebezpečí</w:t>
            </w:r>
          </w:p>
        </w:tc>
      </w:tr>
      <w:tr w:rsidR="000F0651" w:rsidRPr="00E844E1" w14:paraId="5473D275" w14:textId="77777777" w:rsidTr="00F60B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780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5F96EC0E" w14:textId="77777777" w:rsidR="00F32B43" w:rsidRPr="00E844E1" w:rsidRDefault="00F32B43" w:rsidP="002C00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3BEAC0E9" w14:textId="77777777" w:rsidR="00F32B43" w:rsidRPr="00E844E1" w:rsidRDefault="00F32B43" w:rsidP="002C00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37F76CBB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A1323B7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3B4DFEE5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PH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3A3861BF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R</w:t>
            </w:r>
          </w:p>
        </w:tc>
        <w:tc>
          <w:tcPr>
            <w:tcW w:w="2127" w:type="pct"/>
            <w:vMerge/>
            <w:tcBorders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auto"/>
            <w:vAlign w:val="center"/>
          </w:tcPr>
          <w:p w14:paraId="200AABF6" w14:textId="77777777" w:rsidR="00F32B43" w:rsidRPr="00E844E1" w:rsidRDefault="00F32B43" w:rsidP="002C0054">
            <w:pPr>
              <w:spacing w:before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F0651" w:rsidRPr="00E844E1" w14:paraId="3037CC5B" w14:textId="77777777" w:rsidTr="00F60B28">
        <w:trPr>
          <w:trHeight w:val="1574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A5DC764" w14:textId="77777777" w:rsidR="00A5208D" w:rsidRPr="00E844E1" w:rsidRDefault="00A5208D" w:rsidP="00A5208D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Nerespektování vydaných zákazů</w:t>
            </w:r>
          </w:p>
        </w:tc>
        <w:tc>
          <w:tcPr>
            <w:tcW w:w="121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AB72EF3" w14:textId="2EA84C75" w:rsidR="00A5208D" w:rsidRPr="00E844E1" w:rsidRDefault="000A2CC2" w:rsidP="000A2CC2">
            <w:p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bCs/>
                <w:sz w:val="16"/>
                <w:szCs w:val="16"/>
              </w:rPr>
              <w:t>Zaměstnanci obsluhující kotoučovou pilu ohroženi v důsledku jejího používání k nedovoleným účelům, přetěžováním nad hodnoty stanovené výrobcem, nedodržováním návodů výrobců pro obsluhu zařízení.</w:t>
            </w:r>
            <w:r w:rsidR="00F60B28" w:rsidRPr="00E844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0912892" w14:textId="77777777" w:rsidR="00A5208D" w:rsidRPr="00E844E1" w:rsidRDefault="00A5208D" w:rsidP="00A5208D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BCE5277" w14:textId="77777777" w:rsidR="00A5208D" w:rsidRPr="00E844E1" w:rsidRDefault="0025368E" w:rsidP="00A5208D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53E6882" w14:textId="77777777" w:rsidR="00A5208D" w:rsidRPr="00E844E1" w:rsidRDefault="0025368E" w:rsidP="00A5208D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63C35CA" w14:textId="77777777" w:rsidR="00A5208D" w:rsidRPr="00E844E1" w:rsidRDefault="0025368E" w:rsidP="00A5208D">
            <w:p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60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57AFE15" w14:textId="77777777" w:rsidR="000A2CC2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Nepoužívat zařízení k jinému účelu, než ke kterému je určeno.</w:t>
            </w:r>
          </w:p>
          <w:p w14:paraId="5A72246C" w14:textId="77777777" w:rsidR="000A2CC2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Nepřetěžovat zařízení nad hodnoty stanovené výrobcem.</w:t>
            </w:r>
          </w:p>
          <w:p w14:paraId="56EF2A54" w14:textId="67EC374C" w:rsidR="0025368E" w:rsidRPr="00E844E1" w:rsidRDefault="000A2CC2" w:rsidP="000A2CC2">
            <w:pPr>
              <w:pStyle w:val="Odstavecseseznamem"/>
              <w:ind w:left="360"/>
              <w:contextualSpacing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Dodržovat návody výrobců pro obsluhu zařízení.</w:t>
            </w:r>
          </w:p>
        </w:tc>
      </w:tr>
      <w:tr w:rsidR="000A2CC2" w:rsidRPr="00E844E1" w14:paraId="0DC30932" w14:textId="77777777" w:rsidTr="00F60B28">
        <w:trPr>
          <w:trHeight w:val="851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7A791DA" w14:textId="77777777" w:rsidR="000A2CC2" w:rsidRPr="00E844E1" w:rsidRDefault="000A2CC2" w:rsidP="000A2CC2">
            <w:pPr>
              <w:spacing w:before="0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Odborná nezpůsobilost zaměstnanců</w:t>
            </w:r>
          </w:p>
        </w:tc>
        <w:tc>
          <w:tcPr>
            <w:tcW w:w="121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2934D63" w14:textId="76FDAE24" w:rsidR="000A2CC2" w:rsidRPr="00E844E1" w:rsidRDefault="000A2CC2" w:rsidP="000A2CC2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Zaměstnanci, kteří nakládají s touto chemickou látkou, jsou ohroženi svou vlastní odbornou nebo zdravotní nezpůsobilostí.</w:t>
            </w: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80C85BE" w14:textId="77777777" w:rsidR="000A2CC2" w:rsidRPr="00E844E1" w:rsidRDefault="000A2CC2" w:rsidP="000A2CC2">
            <w:pPr>
              <w:spacing w:before="0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3737508" w14:textId="77777777" w:rsidR="000A2CC2" w:rsidRPr="00E844E1" w:rsidRDefault="000A2CC2" w:rsidP="000A2CC2">
            <w:pPr>
              <w:spacing w:before="0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F5D97C9" w14:textId="77777777" w:rsidR="000A2CC2" w:rsidRPr="00E844E1" w:rsidRDefault="000A2CC2" w:rsidP="000A2CC2">
            <w:pPr>
              <w:spacing w:before="0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494D8BB" w14:textId="77777777" w:rsidR="000A2CC2" w:rsidRPr="00E844E1" w:rsidRDefault="000A2CC2" w:rsidP="000A2CC2">
            <w:pPr>
              <w:spacing w:before="0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36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7A4C5EF" w14:textId="77777777" w:rsidR="000A2CC2" w:rsidRPr="00E844E1" w:rsidRDefault="000A2CC2" w:rsidP="000A2CC2">
            <w:pPr>
              <w:numPr>
                <w:ilvl w:val="0"/>
                <w:numId w:val="20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 proškolení a seznámení zaměstnanců dříve, než se zařízením začnou samostatně pracovat.</w:t>
            </w:r>
          </w:p>
          <w:p w14:paraId="774A325E" w14:textId="77777777" w:rsidR="000A2CC2" w:rsidRPr="00E844E1" w:rsidRDefault="000A2CC2" w:rsidP="000A2CC2">
            <w:pPr>
              <w:numPr>
                <w:ilvl w:val="0"/>
                <w:numId w:val="19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Zajistit, aby obsluhu zařízení prováděli jen k tomu pověření zaměstnanci.</w:t>
            </w:r>
          </w:p>
          <w:p w14:paraId="747B4A77" w14:textId="77777777" w:rsidR="000A2CC2" w:rsidRPr="00E844E1" w:rsidRDefault="000A2CC2" w:rsidP="000A2CC2">
            <w:pPr>
              <w:numPr>
                <w:ilvl w:val="0"/>
                <w:numId w:val="19"/>
              </w:numPr>
              <w:tabs>
                <w:tab w:val="clear" w:pos="360"/>
                <w:tab w:val="num" w:pos="252"/>
              </w:tabs>
              <w:spacing w:before="0" w:line="240" w:lineRule="auto"/>
              <w:ind w:left="252" w:hanging="252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Zajistit, aby se zaměstnanci obsluhujícími zařízení bylo prováděno pravidelné školení o potřebných předpisech a ověřována jejich znalost.</w:t>
            </w:r>
          </w:p>
          <w:p w14:paraId="52A7E32D" w14:textId="38E49D0F" w:rsidR="000A2CC2" w:rsidRPr="00E844E1" w:rsidRDefault="000A2CC2" w:rsidP="000A2CC2">
            <w:pPr>
              <w:spacing w:before="0" w:line="240" w:lineRule="auto"/>
              <w:ind w:left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Nepřipustit, aby zařízení obsluhoval, opravoval, kontroloval, nebo revidoval pracovník bez odpovídající kvalifikace.</w:t>
            </w:r>
          </w:p>
        </w:tc>
      </w:tr>
      <w:tr w:rsidR="00F9613C" w:rsidRPr="00E844E1" w14:paraId="30E2A258" w14:textId="77777777" w:rsidTr="00F60B28">
        <w:trPr>
          <w:trHeight w:val="844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8C3CA34" w14:textId="77777777" w:rsidR="000A2CC2" w:rsidRPr="00E844E1" w:rsidRDefault="000A2CC2" w:rsidP="000A2CC2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Neprovádění předepsaných kontrol a revizí</w:t>
            </w:r>
          </w:p>
          <w:p w14:paraId="5E4295CC" w14:textId="7257AE3A" w:rsidR="00F9613C" w:rsidRPr="00E844E1" w:rsidRDefault="00F9613C" w:rsidP="004F0D0E">
            <w:pPr>
              <w:rPr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B7991D2" w14:textId="10125D83" w:rsidR="00F9613C" w:rsidRPr="00E844E1" w:rsidRDefault="000A2CC2" w:rsidP="000A2CC2">
            <w:pPr>
              <w:rPr>
                <w:sz w:val="16"/>
                <w:szCs w:val="16"/>
              </w:rPr>
            </w:pPr>
            <w:r w:rsidRPr="00E844E1">
              <w:rPr>
                <w:bCs/>
                <w:sz w:val="16"/>
                <w:szCs w:val="16"/>
              </w:rPr>
              <w:t>Zaměstnanci obsluhující kotoučovou pilu ohroženi předáním nářadí v nebezpečném stavu.</w:t>
            </w: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1DBEF8B" w14:textId="40A1C1C6" w:rsidR="00F9613C" w:rsidRPr="00E844E1" w:rsidRDefault="00E844E1" w:rsidP="00F9613C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D818190" w14:textId="6FBED4EE" w:rsidR="00F9613C" w:rsidRPr="00E844E1" w:rsidRDefault="00E844E1" w:rsidP="00F9613C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C543186" w14:textId="7E51D98E" w:rsidR="00F9613C" w:rsidRPr="00E844E1" w:rsidRDefault="00E844E1" w:rsidP="00F9613C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4FCD512" w14:textId="63C4230E" w:rsidR="00F9613C" w:rsidRPr="00E844E1" w:rsidRDefault="00E844E1" w:rsidP="00F9613C">
            <w:pPr>
              <w:spacing w:before="0"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60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87997CD" w14:textId="77777777" w:rsidR="000A2CC2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Elektrickou instalaci a části elektrického zařízení průběžně kontrolovat, zajistit odstranění zjištěných závad.</w:t>
            </w:r>
          </w:p>
          <w:p w14:paraId="178DCE8D" w14:textId="77777777" w:rsidR="000A2CC2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 včasné provádění revizí elektrické instalace a zařízení.</w:t>
            </w:r>
          </w:p>
          <w:p w14:paraId="5BBB0604" w14:textId="7FFFE8AA" w:rsidR="00F9613C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 pravidelnou kontrolu vedoucím zaměstnancem.</w:t>
            </w:r>
          </w:p>
        </w:tc>
      </w:tr>
      <w:tr w:rsidR="00F9613C" w:rsidRPr="00E844E1" w14:paraId="3AB30185" w14:textId="77777777" w:rsidTr="00A22433">
        <w:trPr>
          <w:trHeight w:val="2400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997415D" w14:textId="77777777" w:rsidR="000A2CC2" w:rsidRPr="00E844E1" w:rsidRDefault="000A2CC2" w:rsidP="000A2CC2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Neprovádění včasných oprav nářadí</w:t>
            </w:r>
          </w:p>
          <w:p w14:paraId="017ACA1D" w14:textId="6B4D9900" w:rsidR="00F9613C" w:rsidRPr="00E844E1" w:rsidRDefault="00F9613C" w:rsidP="00F9613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B9A5CE7" w14:textId="38E3A2A2" w:rsidR="00F9613C" w:rsidRPr="00E844E1" w:rsidRDefault="000A2CC2" w:rsidP="000A2CC2">
            <w:pPr>
              <w:spacing w:before="0" w:line="240" w:lineRule="auto"/>
              <w:rPr>
                <w:bCs/>
                <w:sz w:val="16"/>
                <w:szCs w:val="16"/>
              </w:rPr>
            </w:pPr>
            <w:r w:rsidRPr="00E844E1">
              <w:rPr>
                <w:bCs/>
                <w:sz w:val="16"/>
                <w:szCs w:val="16"/>
              </w:rPr>
              <w:t>Zaměstnanci obsluhující kotoučovou pilu ohroženi nebezpečným stavem elektrické instalace resp.  použitím poškozeného nářadí.</w:t>
            </w: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BEAFC8E" w14:textId="77777777" w:rsidR="00F9613C" w:rsidRPr="00E844E1" w:rsidRDefault="00F9613C" w:rsidP="00F9613C">
            <w:pPr>
              <w:spacing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0E7D07E" w14:textId="79B95899" w:rsidR="00F9613C" w:rsidRPr="00E844E1" w:rsidRDefault="00E844E1" w:rsidP="00F9613C">
            <w:pPr>
              <w:spacing w:line="240" w:lineRule="auto"/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83643D2" w14:textId="5BF58C6D" w:rsidR="00F9613C" w:rsidRPr="00E844E1" w:rsidRDefault="00E844E1" w:rsidP="00F9613C">
            <w:pPr>
              <w:spacing w:line="240" w:lineRule="auto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4D4A528" w14:textId="41517AB9" w:rsidR="00F9613C" w:rsidRPr="00E844E1" w:rsidRDefault="00E844E1" w:rsidP="00F9613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9C744F7" w14:textId="77777777" w:rsidR="000A2CC2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 včasné provádění oprav elektrické instalace a zařízení.</w:t>
            </w:r>
          </w:p>
          <w:p w14:paraId="6F521315" w14:textId="1D1B4232" w:rsidR="00F9613C" w:rsidRPr="00E844E1" w:rsidRDefault="000A2CC2" w:rsidP="000A2CC2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Zákaz práce se zařízením, které nesplňuje bezpečné pracovní prostředí (bez bezpečnostních krytů, poškozené řezné zařízení, poškozená elektroinstalace atd.)</w:t>
            </w:r>
          </w:p>
        </w:tc>
      </w:tr>
      <w:tr w:rsidR="00F9613C" w:rsidRPr="00E844E1" w14:paraId="4C368A17" w14:textId="77777777" w:rsidTr="00F238A6">
        <w:trPr>
          <w:trHeight w:val="1125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D456B9F" w14:textId="26CF7580" w:rsidR="00F9613C" w:rsidRPr="00E844E1" w:rsidRDefault="00F238A6" w:rsidP="00F238A6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Demontované ochranné kryty</w:t>
            </w:r>
          </w:p>
        </w:tc>
        <w:tc>
          <w:tcPr>
            <w:tcW w:w="1211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B3E9524" w14:textId="4EB207E0" w:rsidR="00F9613C" w:rsidRPr="00E844E1" w:rsidRDefault="00F238A6" w:rsidP="00F238A6">
            <w:pPr>
              <w:spacing w:before="0" w:line="240" w:lineRule="auto"/>
              <w:rPr>
                <w:bCs/>
                <w:sz w:val="16"/>
                <w:szCs w:val="16"/>
              </w:rPr>
            </w:pPr>
            <w:r w:rsidRPr="00E844E1">
              <w:rPr>
                <w:bCs/>
                <w:sz w:val="16"/>
                <w:szCs w:val="16"/>
              </w:rPr>
              <w:t>Zaměstnanci obsluhující kotoučovou pilu ohroženi přímým kontaktem s rotujícími nebo jinak pohyblivými částmi zařízení.</w:t>
            </w:r>
          </w:p>
        </w:tc>
        <w:tc>
          <w:tcPr>
            <w:tcW w:w="21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AEC8143" w14:textId="77777777" w:rsidR="00F9613C" w:rsidRPr="00E844E1" w:rsidRDefault="00F9613C" w:rsidP="00F9613C">
            <w:pPr>
              <w:spacing w:line="240" w:lineRule="auto"/>
              <w:ind w:left="13"/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E27B27E" w14:textId="3F0B60A4" w:rsidR="00F9613C" w:rsidRPr="00E844E1" w:rsidRDefault="00E844E1" w:rsidP="00F9613C">
            <w:pPr>
              <w:spacing w:line="240" w:lineRule="auto"/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0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3F76CBB" w14:textId="74CB4D7A" w:rsidR="00F9613C" w:rsidRPr="00E844E1" w:rsidRDefault="00E844E1" w:rsidP="00F9613C">
            <w:pPr>
              <w:spacing w:line="240" w:lineRule="auto"/>
              <w:ind w:left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6131D6C" w14:textId="1BCFFE4A" w:rsidR="00F9613C" w:rsidRPr="00E844E1" w:rsidRDefault="00E844E1" w:rsidP="00F9613C">
            <w:pPr>
              <w:spacing w:line="240" w:lineRule="auto"/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576DE2F" w14:textId="12ED8329" w:rsidR="00C820FE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 xml:space="preserve">Nespouštět zařízení s demontovanými ochrannými </w:t>
            </w:r>
            <w:proofErr w:type="gramStart"/>
            <w:r w:rsidRPr="00E844E1">
              <w:rPr>
                <w:sz w:val="16"/>
                <w:szCs w:val="16"/>
              </w:rPr>
              <w:t>kryty</w:t>
            </w:r>
            <w:proofErr w:type="gramEnd"/>
            <w:r w:rsidRPr="00E844E1">
              <w:rPr>
                <w:sz w:val="16"/>
                <w:szCs w:val="16"/>
              </w:rPr>
              <w:t xml:space="preserve"> zařízení.</w:t>
            </w:r>
          </w:p>
        </w:tc>
      </w:tr>
      <w:tr w:rsidR="00F9613C" w:rsidRPr="00E844E1" w14:paraId="7B24EF40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</w:tcPr>
          <w:p w14:paraId="4DB2DD1B" w14:textId="77777777" w:rsidR="00F238A6" w:rsidRPr="00E844E1" w:rsidRDefault="00F238A6" w:rsidP="00F238A6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lastRenderedPageBreak/>
              <w:t>Pořezání</w:t>
            </w:r>
          </w:p>
          <w:p w14:paraId="635C661A" w14:textId="3AF64570" w:rsidR="00F9613C" w:rsidRPr="00E844E1" w:rsidRDefault="00F9613C" w:rsidP="004F0D0E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288678A" w14:textId="17313EA3" w:rsidR="00F9613C" w:rsidRPr="00E844E1" w:rsidRDefault="00F238A6" w:rsidP="00F9613C">
            <w:p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Všechny osoby pracující a pohybující se v blízkosti stroje.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5F8E14A" w14:textId="77777777" w:rsidR="00F9613C" w:rsidRPr="00E844E1" w:rsidRDefault="00F9613C" w:rsidP="00F9613C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7E7AAA7" w14:textId="64FC23A6" w:rsidR="00F9613C" w:rsidRPr="00E844E1" w:rsidRDefault="00E844E1" w:rsidP="00F96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D8A892E" w14:textId="77777777" w:rsidR="00F9613C" w:rsidRPr="00E844E1" w:rsidRDefault="00F9613C" w:rsidP="00F9613C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6BD929C" w14:textId="0DA833C8" w:rsidR="00F9613C" w:rsidRPr="00E844E1" w:rsidRDefault="001E00E0" w:rsidP="00F96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CEDCB28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Neodstraňovat ochranné zařízení pily.</w:t>
            </w:r>
          </w:p>
          <w:p w14:paraId="5997A4EE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Nepracovat s pilou, který má poškozený ochranný kryt.</w:t>
            </w:r>
          </w:p>
          <w:p w14:paraId="299F31C7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Nevyřazovat bezpečnostní zařízení pily z funkce.</w:t>
            </w:r>
          </w:p>
          <w:p w14:paraId="5B4567AC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Na pracovišti, na němž se pracuje s pilou vyloučit přítomnost osob v jeho nebezpečném prostoru.</w:t>
            </w:r>
          </w:p>
          <w:p w14:paraId="10A71D29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Pracovat s pilou pouze v dostatečném pracovním prostoru.</w:t>
            </w:r>
          </w:p>
          <w:p w14:paraId="7616620B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Šířka průchozí mezery výměnné vložky ve stolu kotoučové pily musí odpovídat prořezu použitého pilového kotouče.</w:t>
            </w:r>
          </w:p>
          <w:p w14:paraId="53BC2A05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Naprasklé, vyhřáté, dodatečně navrtané a od pryskyřice zanesené pilové kotouče, jakož i pilové kotouče s ulomenými zuby apod. nesmí být použity.</w:t>
            </w:r>
          </w:p>
          <w:p w14:paraId="74A4DC8D" w14:textId="7777777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Odstraňování pilin a odřezků ze stolu stolových kotoučových pil za chodu pilového kotouče lze provádět pouze s použitím vhodné laťky či podobné nekovové pomůcky. Pomůcku zavěsit v blízkosti pily, seznámit pracovníky s nutností ji používat.</w:t>
            </w:r>
          </w:p>
          <w:p w14:paraId="6D5BF077" w14:textId="2CFBC832" w:rsidR="00F9613C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Při řezání je nutno navíc používat krátkou vyztuženou zástěru k ochraně břicha a netlačit obrobek k pilovému kotouči tělem.</w:t>
            </w:r>
          </w:p>
        </w:tc>
      </w:tr>
      <w:tr w:rsidR="00F238A6" w:rsidRPr="00E844E1" w14:paraId="2206C91F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2FB6B5A" w14:textId="46769A4B" w:rsidR="00F238A6" w:rsidRPr="00E844E1" w:rsidRDefault="00F238A6" w:rsidP="00F238A6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Pořezání, amputace prstů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2523457" w14:textId="2687234F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 obsluhující kotoučovou pilu ohrožení pořezáním, traumatickou amputací prstů a řezným poraněním při styku se zuby pilového kotouče, při odstraňování odpadu, odřezků, pilin a třísek v nebezpečném pracovním prostoru za chodu pily.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6AE9C82" w14:textId="77777777" w:rsidR="00F238A6" w:rsidRPr="00E844E1" w:rsidRDefault="00F238A6" w:rsidP="00F238A6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3B71C31" w14:textId="6B1F6398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2C14C1B" w14:textId="692EA054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C918C84" w14:textId="392D2CB2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95EB5E8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Před zahájením práce zkontrolovat pilu a její bezpečnostní a ochranná zařízení včetně správného otáčení pilového kotouče.</w:t>
            </w:r>
          </w:p>
          <w:p w14:paraId="01756724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Nepřibližovat ruce a nesahat do nebezpečné blízkosti pilového kotouče.</w:t>
            </w:r>
          </w:p>
          <w:p w14:paraId="10028C19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Zajistit dostatečnou teploty, aby obsluha nemusela držet materiál ve zkřehlých, méně citlivých rukou.</w:t>
            </w:r>
          </w:p>
          <w:p w14:paraId="4CC56184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Při výměně pil. kotouče a při provádění oprav a údržby zajišťovat pilu proti nežádoucímu uvedení do chodu.</w:t>
            </w:r>
          </w:p>
          <w:p w14:paraId="4722EDBA" w14:textId="4B3AE067" w:rsidR="00F238A6" w:rsidRPr="00E844E1" w:rsidRDefault="00F238A6" w:rsidP="00F238A6">
            <w:pPr>
              <w:numPr>
                <w:ilvl w:val="0"/>
                <w:numId w:val="4"/>
              </w:num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 xml:space="preserve">Při dořezání materiálu, kdy se ruce obsluhy mohou dostat do blízkosti rotujících zubů pilového kotouče, používat posouvací pomůcky s držadly, </w:t>
            </w:r>
            <w:proofErr w:type="spellStart"/>
            <w:r w:rsidRPr="00E844E1">
              <w:rPr>
                <w:sz w:val="16"/>
                <w:szCs w:val="16"/>
              </w:rPr>
              <w:t>dotlačovací</w:t>
            </w:r>
            <w:proofErr w:type="spellEnd"/>
            <w:r w:rsidRPr="00E844E1">
              <w:rPr>
                <w:sz w:val="16"/>
                <w:szCs w:val="16"/>
              </w:rPr>
              <w:t xml:space="preserve"> pomůcky, přípravky, a to zejména při řezání krátkého materiálu.</w:t>
            </w:r>
          </w:p>
        </w:tc>
      </w:tr>
      <w:tr w:rsidR="00F238A6" w:rsidRPr="00E844E1" w14:paraId="54001343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95E67D9" w14:textId="2922E11A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Pořezání, přiskřípnutí rukou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5C2FBE0" w14:textId="62BE1F79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 obsluhující kotoučovou pilu ohrožení zraněním při manipulaci s výrobky.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4458696" w14:textId="77777777" w:rsidR="00F238A6" w:rsidRPr="00E844E1" w:rsidRDefault="00F238A6" w:rsidP="00F238A6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A48E389" w14:textId="77777777" w:rsidR="00F238A6" w:rsidRPr="00E844E1" w:rsidRDefault="00F238A6" w:rsidP="00F238A6">
            <w:pPr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2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94DDDB4" w14:textId="68C37B7D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B3F218C" w14:textId="6125B3C8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5889670" w14:textId="1A655FD0" w:rsidR="00F238A6" w:rsidRPr="00E844E1" w:rsidRDefault="00F238A6" w:rsidP="00F238A6">
            <w:pPr>
              <w:numPr>
                <w:ilvl w:val="0"/>
                <w:numId w:val="3"/>
              </w:numPr>
              <w:spacing w:before="0"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Seznámit obsluhu se způsobem používání vhodných ochranných rukavic.</w:t>
            </w:r>
          </w:p>
        </w:tc>
      </w:tr>
      <w:tr w:rsidR="00F238A6" w:rsidRPr="00E844E1" w14:paraId="2CD44746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8945515" w14:textId="2C9E06B3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Zasažení nástrojem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D90E9D6" w14:textId="468CC791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 obsluhující kotoučovou pilu a osoby v dosahu ohrožení destrukcí pilového kotouče, jeho vymrštěním a zasažením.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B677D1A" w14:textId="7E6EF3DE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C37176D" w14:textId="018E814A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88A874B" w14:textId="5302AE40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57501CA" w14:textId="436AF983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505535C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Používat vhodný pilový kotouč s odpovídající velikostí, tvarem zubů, roztečí, ostřím a rozvodem zubů.</w:t>
            </w:r>
          </w:p>
          <w:p w14:paraId="585BBA00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Nepoužívat naprasklé, zrezivělé, kmitající, nevyvážené či jinak poškozené pilové kotouče, kotouče s vylámanými zuby a nevhodné pro příslušný druh řezání.</w:t>
            </w:r>
          </w:p>
          <w:p w14:paraId="48C81A05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Nenamáhat pilový kotouč na ohyb.</w:t>
            </w:r>
          </w:p>
          <w:p w14:paraId="54D28F67" w14:textId="03755EF2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Netlačit materiál do řezu přímo tělem.</w:t>
            </w:r>
          </w:p>
        </w:tc>
      </w:tr>
      <w:tr w:rsidR="00F238A6" w:rsidRPr="00E844E1" w14:paraId="21D5A8C1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EB9DBD2" w14:textId="652E658A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Hluk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B32CBD9" w14:textId="3FFA4A35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Obsluha a manipulant poškozením sluchu v trvalém pobytu v prostředí s vysokou hladinou hluku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6C32563" w14:textId="439C6F98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77E33D6" w14:textId="6371E5F8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F976FA9" w14:textId="23904D70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FA374D7" w14:textId="3E64D1C6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CC66320" w14:textId="5706AD12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Vybavit a seznámit obsluhu a ostatní pracovníky s rizikem a se způsobem používání OOPP k ochraně sluchu.</w:t>
            </w:r>
          </w:p>
        </w:tc>
      </w:tr>
      <w:tr w:rsidR="00F238A6" w:rsidRPr="00E844E1" w14:paraId="40B55C3D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ED6239C" w14:textId="7FFD9C61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lastRenderedPageBreak/>
              <w:t>Poranění očí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820ED3E" w14:textId="3F65403B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 xml:space="preserve">Zaměstnanci obsluhující kotoučovou pilu ohrožení zasažením oka nebo obličeje vymrštěnou částí řezaného materiálu, odražením odřezku, </w:t>
            </w:r>
            <w:proofErr w:type="gramStart"/>
            <w:r w:rsidRPr="00E844E1">
              <w:rPr>
                <w:sz w:val="16"/>
                <w:szCs w:val="16"/>
              </w:rPr>
              <w:t>třísky,</w:t>
            </w:r>
            <w:proofErr w:type="gramEnd"/>
            <w:r w:rsidRPr="00E844E1">
              <w:rPr>
                <w:sz w:val="16"/>
                <w:szCs w:val="16"/>
              </w:rPr>
              <w:t xml:space="preserve"> apod.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23A27A2" w14:textId="3CD06E93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C0F4FF6" w14:textId="232EC87C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27B6F9B" w14:textId="54CDF0AC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4753B9D" w14:textId="64A027DD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10DC1FD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Dodržovat stanovené pracovní postupy.</w:t>
            </w:r>
          </w:p>
          <w:p w14:paraId="37D8034B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Odklízet odpad, odřezky apod. ze stolu pily.</w:t>
            </w:r>
          </w:p>
          <w:p w14:paraId="75031BCD" w14:textId="77777777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Podle charakteru ohrožení používání OOPP k ochraně zraku (brýle, štít).</w:t>
            </w:r>
          </w:p>
          <w:p w14:paraId="307CD99E" w14:textId="134E7339" w:rsidR="00F238A6" w:rsidRPr="00E844E1" w:rsidRDefault="00F238A6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Stát mimo rovinu možného odletu nebo vymrštění materiálu.</w:t>
            </w:r>
          </w:p>
        </w:tc>
      </w:tr>
      <w:tr w:rsidR="00F238A6" w:rsidRPr="00E844E1" w14:paraId="3C8BA9ED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29DCF6B" w14:textId="592A6573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Prach, dýmy a páry</w:t>
            </w: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B2B26A6" w14:textId="4A82CBDC" w:rsidR="00F238A6" w:rsidRPr="00E844E1" w:rsidRDefault="00F238A6" w:rsidP="00F238A6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Obsluha dýcháním dřevného prachu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1765B91" w14:textId="6F263EB2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4A37211" w14:textId="294024B5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D5BA5FC" w14:textId="1CCCF8EA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FFB63AE" w14:textId="7E75F595" w:rsidR="00F238A6" w:rsidRPr="00E844E1" w:rsidRDefault="001E00E0" w:rsidP="00F23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A2BC75A" w14:textId="3AE0422D" w:rsidR="00F238A6" w:rsidRPr="00E844E1" w:rsidRDefault="00E844E1" w:rsidP="00F238A6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Pokud výrobce uvádí, je nutné při řezání v uzavřených prostorách použít odsávání od kotoučové pily.</w:t>
            </w:r>
          </w:p>
        </w:tc>
      </w:tr>
      <w:tr w:rsidR="00E844E1" w:rsidRPr="00E844E1" w14:paraId="42C10F3D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6D3A405" w14:textId="77777777" w:rsidR="00E844E1" w:rsidRPr="00E844E1" w:rsidRDefault="00E844E1" w:rsidP="00E844E1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Nepoužívání OOPP</w:t>
            </w:r>
          </w:p>
          <w:p w14:paraId="16F950E0" w14:textId="77777777" w:rsidR="00E844E1" w:rsidRPr="00E844E1" w:rsidRDefault="00E844E1" w:rsidP="00E844E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5A06209" w14:textId="50481946" w:rsidR="00E844E1" w:rsidRPr="00E844E1" w:rsidRDefault="00E844E1" w:rsidP="00E844E1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 obsluhující zařízení ohroženi stavem obsluhovaného zařízení, stavem pracoviště, pracovním prostředím aj.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24DDEA1C" w14:textId="0E5B4766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06AEAF1" w14:textId="5ECEC7AE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0C41749" w14:textId="3DCF3DD2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0DBE2F8D" w14:textId="17CA01AA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13D38508" w14:textId="77777777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Vybavit zaměstnance předepsanými OOPP, prokazatelně – proti podpisu.</w:t>
            </w:r>
          </w:p>
          <w:p w14:paraId="34A341B9" w14:textId="77777777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Seznámit zaměstnance s používáním přidělených OOPP.</w:t>
            </w:r>
          </w:p>
          <w:p w14:paraId="761D2A6C" w14:textId="77777777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Při práci používat přidělené OOPP.</w:t>
            </w:r>
          </w:p>
          <w:p w14:paraId="57F177BB" w14:textId="77777777" w:rsidR="00E844E1" w:rsidRPr="00E844E1" w:rsidRDefault="00E844E1" w:rsidP="00E844E1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Průběžně provádět kontrolu používání OOPP.</w:t>
            </w:r>
          </w:p>
          <w:p w14:paraId="658B1C92" w14:textId="77777777" w:rsidR="00E844E1" w:rsidRPr="00E844E1" w:rsidRDefault="00E844E1" w:rsidP="00E844E1">
            <w:pPr>
              <w:numPr>
                <w:ilvl w:val="0"/>
                <w:numId w:val="3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Nepoužívat volný oděv.</w:t>
            </w:r>
          </w:p>
          <w:p w14:paraId="5432FA81" w14:textId="24D3EC80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</w:tabs>
              <w:spacing w:before="0" w:line="240" w:lineRule="auto"/>
              <w:ind w:left="253" w:hanging="253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Používat přiměřené rukavice pro daný manipulovaný materiál.</w:t>
            </w:r>
          </w:p>
        </w:tc>
      </w:tr>
      <w:tr w:rsidR="00E844E1" w:rsidRPr="00E844E1" w14:paraId="12350724" w14:textId="77777777" w:rsidTr="00F60B28">
        <w:trPr>
          <w:trHeight w:val="1083"/>
        </w:trPr>
        <w:tc>
          <w:tcPr>
            <w:tcW w:w="780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E74782E" w14:textId="77777777" w:rsidR="00E844E1" w:rsidRPr="00E844E1" w:rsidRDefault="00E844E1" w:rsidP="00E844E1">
            <w:pPr>
              <w:jc w:val="center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Elektrická proud</w:t>
            </w:r>
          </w:p>
          <w:p w14:paraId="45EA2FE3" w14:textId="77777777" w:rsidR="00E844E1" w:rsidRPr="00E844E1" w:rsidRDefault="00E844E1" w:rsidP="00E844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43BDF2C" w14:textId="053360AB" w:rsidR="00E844E1" w:rsidRPr="00E844E1" w:rsidRDefault="00E844E1" w:rsidP="00E844E1">
            <w:pPr>
              <w:spacing w:line="240" w:lineRule="auto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Zaměstnanci obsluhující zařízení ohroženi elektrickým proudem</w:t>
            </w:r>
          </w:p>
        </w:tc>
        <w:tc>
          <w:tcPr>
            <w:tcW w:w="214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47ED6E4E" w14:textId="3BAE9B78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7AAD7F93" w14:textId="348F13BA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9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6D04110D" w14:textId="6FF484D5" w:rsidR="00E844E1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500F1A3B" w14:textId="4C98050C" w:rsidR="001E00E0" w:rsidRPr="00E844E1" w:rsidRDefault="001E00E0" w:rsidP="00E8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127" w:type="pct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</w:tcPr>
          <w:p w14:paraId="3D7798A6" w14:textId="4A102BD3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Zařízení používat pouze pokud není porušena elektroinstalace přívodních kabelů.</w:t>
            </w:r>
          </w:p>
          <w:p w14:paraId="3027E6AE" w14:textId="77777777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Používat v prostředí dle výrobce a ochrany zařízení.</w:t>
            </w:r>
          </w:p>
          <w:p w14:paraId="05C97AE7" w14:textId="77777777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Přívodní kabely je dobré vyvěsit, tím je zajištěno náhodné proražení kabelu materiálem a eliminován zdroj pádu obsluhy.</w:t>
            </w:r>
          </w:p>
          <w:p w14:paraId="6E6E22AC" w14:textId="1D7CB3A8" w:rsidR="00E844E1" w:rsidRPr="00E844E1" w:rsidRDefault="00E844E1" w:rsidP="00E844E1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before="0" w:line="240" w:lineRule="auto"/>
              <w:ind w:left="249" w:hanging="249"/>
              <w:jc w:val="both"/>
              <w:rPr>
                <w:sz w:val="16"/>
                <w:szCs w:val="16"/>
              </w:rPr>
            </w:pPr>
            <w:r w:rsidRPr="00E844E1">
              <w:rPr>
                <w:sz w:val="16"/>
                <w:szCs w:val="16"/>
              </w:rPr>
              <w:t>Opravu elektroinstalace můžou provádět pouze osoby s dostatečnou kvalifikací na elektrických zařízeních.</w:t>
            </w:r>
          </w:p>
        </w:tc>
      </w:tr>
    </w:tbl>
    <w:p w14:paraId="6E7CB156" w14:textId="40AC20A3" w:rsidR="002645E3" w:rsidRPr="00E844E1" w:rsidRDefault="002645E3" w:rsidP="00F32B43">
      <w:pPr>
        <w:rPr>
          <w:i/>
          <w:iCs/>
          <w:color w:val="00B050"/>
          <w:sz w:val="16"/>
          <w:szCs w:val="16"/>
        </w:rPr>
      </w:pPr>
    </w:p>
    <w:p w14:paraId="266CD260" w14:textId="77777777" w:rsidR="002645E3" w:rsidRPr="00E844E1" w:rsidRDefault="002645E3" w:rsidP="00F32B43">
      <w:pPr>
        <w:rPr>
          <w:color w:val="00B050"/>
          <w:sz w:val="16"/>
          <w:szCs w:val="16"/>
        </w:rPr>
      </w:pPr>
    </w:p>
    <w:p w14:paraId="0AFB8B3A" w14:textId="77777777" w:rsidR="00E356E0" w:rsidRDefault="00B14FD4" w:rsidP="00F32B43">
      <w:pPr>
        <w:rPr>
          <w:color w:val="00B050"/>
        </w:rPr>
      </w:pPr>
      <w:r w:rsidRPr="00B14FD4">
        <w:rPr>
          <w:noProof/>
        </w:rPr>
        <w:lastRenderedPageBreak/>
        <w:drawing>
          <wp:inline distT="0" distB="0" distL="0" distR="0" wp14:anchorId="2D7B483C" wp14:editId="6D8EE868">
            <wp:extent cx="5759450" cy="44076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8E258" w14:textId="08B576CC" w:rsidR="008911C9" w:rsidRDefault="008911C9" w:rsidP="00F32B43">
      <w:pPr>
        <w:rPr>
          <w:color w:val="00B050"/>
        </w:rPr>
      </w:pPr>
    </w:p>
    <w:p w14:paraId="349B2E4D" w14:textId="77777777" w:rsidR="000106F7" w:rsidRDefault="000106F7" w:rsidP="00F32B43">
      <w:pPr>
        <w:rPr>
          <w:color w:val="00B050"/>
        </w:rPr>
      </w:pPr>
    </w:p>
    <w:p w14:paraId="3E2A207F" w14:textId="77777777" w:rsidR="001E00E0" w:rsidRDefault="001E00E0" w:rsidP="00F32B43">
      <w:pPr>
        <w:rPr>
          <w:color w:val="00B050"/>
        </w:rPr>
      </w:pPr>
    </w:p>
    <w:p w14:paraId="798FA91C" w14:textId="77777777" w:rsidR="001E00E0" w:rsidRDefault="001E00E0" w:rsidP="00F32B43">
      <w:pPr>
        <w:rPr>
          <w:color w:val="00B050"/>
        </w:rPr>
      </w:pPr>
    </w:p>
    <w:p w14:paraId="16570FA0" w14:textId="77777777" w:rsidR="001E00E0" w:rsidRDefault="001E00E0" w:rsidP="00F32B43">
      <w:pPr>
        <w:rPr>
          <w:color w:val="00B050"/>
        </w:rPr>
      </w:pPr>
    </w:p>
    <w:p w14:paraId="6B8C9A5D" w14:textId="77777777" w:rsidR="001E00E0" w:rsidRDefault="001E00E0" w:rsidP="00F32B43">
      <w:pPr>
        <w:rPr>
          <w:color w:val="00B050"/>
        </w:rPr>
      </w:pPr>
    </w:p>
    <w:p w14:paraId="167E7040" w14:textId="77777777" w:rsidR="001E00E0" w:rsidRDefault="001E00E0" w:rsidP="00F32B43">
      <w:pPr>
        <w:rPr>
          <w:color w:val="00B050"/>
        </w:rPr>
      </w:pPr>
    </w:p>
    <w:p w14:paraId="56EAF86F" w14:textId="77777777" w:rsidR="001E00E0" w:rsidRDefault="001E00E0" w:rsidP="00F32B43">
      <w:pPr>
        <w:rPr>
          <w:color w:val="00B050"/>
        </w:rPr>
      </w:pPr>
    </w:p>
    <w:p w14:paraId="1741245A" w14:textId="77777777" w:rsidR="001E00E0" w:rsidRDefault="001E00E0" w:rsidP="00F32B43">
      <w:pPr>
        <w:rPr>
          <w:color w:val="00B050"/>
        </w:rPr>
      </w:pPr>
    </w:p>
    <w:p w14:paraId="0DDD2D3C" w14:textId="77777777" w:rsidR="001E00E0" w:rsidRDefault="001E00E0" w:rsidP="00F32B43">
      <w:pPr>
        <w:rPr>
          <w:color w:val="00B050"/>
        </w:rPr>
      </w:pPr>
    </w:p>
    <w:p w14:paraId="6C1CBA35" w14:textId="77777777" w:rsidR="001E00E0" w:rsidRDefault="001E00E0" w:rsidP="00F32B43">
      <w:pPr>
        <w:rPr>
          <w:color w:val="00B050"/>
        </w:rPr>
      </w:pPr>
    </w:p>
    <w:p w14:paraId="6B3D72CD" w14:textId="77777777" w:rsidR="001E00E0" w:rsidRDefault="001E00E0" w:rsidP="00F32B43">
      <w:pPr>
        <w:rPr>
          <w:color w:val="00B050"/>
        </w:rPr>
      </w:pPr>
    </w:p>
    <w:p w14:paraId="12A4DC7F" w14:textId="77777777" w:rsidR="001E00E0" w:rsidRDefault="001E00E0" w:rsidP="00F32B43">
      <w:pPr>
        <w:rPr>
          <w:color w:val="00B050"/>
        </w:rPr>
      </w:pPr>
    </w:p>
    <w:tbl>
      <w:tblPr>
        <w:tblW w:w="545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65"/>
        <w:gridCol w:w="1552"/>
        <w:gridCol w:w="21"/>
        <w:gridCol w:w="427"/>
        <w:gridCol w:w="433"/>
        <w:gridCol w:w="439"/>
        <w:gridCol w:w="435"/>
        <w:gridCol w:w="613"/>
        <w:gridCol w:w="433"/>
        <w:gridCol w:w="510"/>
        <w:gridCol w:w="435"/>
        <w:gridCol w:w="435"/>
        <w:gridCol w:w="435"/>
        <w:gridCol w:w="441"/>
        <w:gridCol w:w="435"/>
        <w:gridCol w:w="435"/>
        <w:gridCol w:w="629"/>
        <w:gridCol w:w="518"/>
      </w:tblGrid>
      <w:tr w:rsidR="00F32B43" w:rsidRPr="00AE1E0E" w14:paraId="33DDDF84" w14:textId="77777777" w:rsidTr="00F72D61">
        <w:trPr>
          <w:trHeight w:val="699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0D6AF3B3" w14:textId="419C870E" w:rsidR="00F32B43" w:rsidRPr="00AE1E0E" w:rsidRDefault="00F32B43" w:rsidP="002C005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AE1E0E">
              <w:rPr>
                <w:rFonts w:cs="Arial"/>
                <w:sz w:val="18"/>
                <w:szCs w:val="18"/>
                <w:lang w:eastAsia="cs-CZ"/>
              </w:rPr>
              <w:lastRenderedPageBreak/>
              <w:t>Lesy České repu</w:t>
            </w:r>
            <w:r w:rsidR="001E00E0">
              <w:rPr>
                <w:rFonts w:cs="Arial"/>
                <w:sz w:val="18"/>
                <w:szCs w:val="18"/>
                <w:lang w:eastAsia="cs-CZ"/>
              </w:rPr>
              <w:t>bli</w:t>
            </w:r>
            <w:r w:rsidRPr="00AE1E0E">
              <w:rPr>
                <w:rFonts w:cs="Arial"/>
                <w:sz w:val="18"/>
                <w:szCs w:val="18"/>
                <w:lang w:eastAsia="cs-CZ"/>
              </w:rPr>
              <w:t>ky, s.p.</w:t>
            </w:r>
          </w:p>
          <w:p w14:paraId="5B13C9D5" w14:textId="77777777" w:rsidR="00F32B43" w:rsidRPr="00AE1E0E" w:rsidRDefault="00F32B43" w:rsidP="002C0054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 w:rsidRPr="00AE1E0E">
              <w:rPr>
                <w:rFonts w:cs="Arial"/>
                <w:sz w:val="18"/>
                <w:szCs w:val="18"/>
                <w:lang w:eastAsia="cs-CZ"/>
              </w:rPr>
              <w:t>Tabulka vyhodnocení rizik pro výběr a použití OOPP</w:t>
            </w:r>
          </w:p>
          <w:p w14:paraId="2132C5E0" w14:textId="75353FE0" w:rsidR="00F32B43" w:rsidRPr="00AE1E0E" w:rsidRDefault="00F32B43" w:rsidP="0070402B">
            <w:pPr>
              <w:pStyle w:val="Bezmezer"/>
              <w:ind w:left="1416" w:hanging="1410"/>
              <w:jc w:val="both"/>
              <w:rPr>
                <w:b/>
                <w:sz w:val="18"/>
                <w:szCs w:val="18"/>
              </w:rPr>
            </w:pPr>
            <w:r w:rsidRPr="00AE1E0E">
              <w:rPr>
                <w:rFonts w:cs="Arial"/>
                <w:sz w:val="18"/>
                <w:szCs w:val="18"/>
                <w:lang w:eastAsia="cs-CZ"/>
              </w:rPr>
              <w:t xml:space="preserve">Profese: </w:t>
            </w:r>
            <w:r w:rsidR="00C820FE">
              <w:rPr>
                <w:sz w:val="18"/>
                <w:szCs w:val="18"/>
              </w:rPr>
              <w:t>zaměstnanec pracující s</w:t>
            </w:r>
            <w:r w:rsidR="001E00E0">
              <w:rPr>
                <w:sz w:val="18"/>
                <w:szCs w:val="18"/>
              </w:rPr>
              <w:t> okružní pilou</w:t>
            </w:r>
          </w:p>
        </w:tc>
      </w:tr>
      <w:tr w:rsidR="00F32B43" w:rsidRPr="00AE1E0E" w14:paraId="3704C2EF" w14:textId="77777777" w:rsidTr="00AE1E0E">
        <w:trPr>
          <w:trHeight w:val="286"/>
        </w:trPr>
        <w:tc>
          <w:tcPr>
            <w:tcW w:w="5000" w:type="pct"/>
            <w:gridSpan w:val="19"/>
            <w:vAlign w:val="center"/>
          </w:tcPr>
          <w:p w14:paraId="61D4AD2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b/>
                <w:sz w:val="16"/>
                <w:szCs w:val="16"/>
                <w:lang w:eastAsia="cs-CZ"/>
              </w:rPr>
              <w:t>Části těla</w:t>
            </w:r>
          </w:p>
        </w:tc>
      </w:tr>
      <w:tr w:rsidR="00F32B43" w:rsidRPr="00AE1E0E" w14:paraId="3E9DBE30" w14:textId="77777777" w:rsidTr="00F72D61">
        <w:trPr>
          <w:trHeight w:val="241"/>
        </w:trPr>
        <w:tc>
          <w:tcPr>
            <w:tcW w:w="1433" w:type="pct"/>
            <w:gridSpan w:val="4"/>
            <w:vMerge w:val="restart"/>
            <w:vAlign w:val="center"/>
          </w:tcPr>
          <w:p w14:paraId="4CB72304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RIZIKEM OHROŽENÁ ČÁST TĚLA </w:t>
            </w:r>
          </w:p>
        </w:tc>
        <w:tc>
          <w:tcPr>
            <w:tcW w:w="216" w:type="pct"/>
            <w:vAlign w:val="center"/>
          </w:tcPr>
          <w:p w14:paraId="28C7224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447" w:type="pct"/>
            <w:gridSpan w:val="6"/>
            <w:vAlign w:val="center"/>
          </w:tcPr>
          <w:p w14:paraId="7A7ABEC1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Hlava </w:t>
            </w:r>
          </w:p>
        </w:tc>
        <w:tc>
          <w:tcPr>
            <w:tcW w:w="883" w:type="pct"/>
            <w:gridSpan w:val="4"/>
            <w:vAlign w:val="center"/>
          </w:tcPr>
          <w:p w14:paraId="51F4DE7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Končetiny </w:t>
            </w:r>
          </w:p>
        </w:tc>
        <w:tc>
          <w:tcPr>
            <w:tcW w:w="1022" w:type="pct"/>
            <w:gridSpan w:val="4"/>
            <w:vAlign w:val="center"/>
          </w:tcPr>
          <w:p w14:paraId="3A07218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Různé </w:t>
            </w:r>
          </w:p>
        </w:tc>
      </w:tr>
      <w:tr w:rsidR="00AE1E0E" w:rsidRPr="00AE1E0E" w14:paraId="663A758A" w14:textId="77777777" w:rsidTr="00F72D61">
        <w:trPr>
          <w:cantSplit/>
          <w:trHeight w:val="1413"/>
        </w:trPr>
        <w:tc>
          <w:tcPr>
            <w:tcW w:w="1433" w:type="pct"/>
            <w:gridSpan w:val="4"/>
            <w:vMerge/>
            <w:vAlign w:val="center"/>
          </w:tcPr>
          <w:p w14:paraId="44960D3B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16" w:type="pct"/>
            <w:vAlign w:val="center"/>
          </w:tcPr>
          <w:p w14:paraId="4B866973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textDirection w:val="btLr"/>
            <w:vAlign w:val="center"/>
          </w:tcPr>
          <w:p w14:paraId="7E883285" w14:textId="2B2007A3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Lebka</w:t>
            </w:r>
          </w:p>
        </w:tc>
        <w:tc>
          <w:tcPr>
            <w:tcW w:w="222" w:type="pct"/>
            <w:textDirection w:val="btLr"/>
            <w:vAlign w:val="center"/>
          </w:tcPr>
          <w:p w14:paraId="4A071F0A" w14:textId="06D1CBEA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Sluch</w:t>
            </w:r>
          </w:p>
        </w:tc>
        <w:tc>
          <w:tcPr>
            <w:tcW w:w="220" w:type="pct"/>
            <w:textDirection w:val="btLr"/>
            <w:vAlign w:val="center"/>
          </w:tcPr>
          <w:p w14:paraId="0E3E8CE4" w14:textId="39887F5D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Zrak</w:t>
            </w:r>
          </w:p>
        </w:tc>
        <w:tc>
          <w:tcPr>
            <w:tcW w:w="310" w:type="pct"/>
            <w:textDirection w:val="btLr"/>
            <w:vAlign w:val="center"/>
          </w:tcPr>
          <w:p w14:paraId="10AFBA88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Dýchací orgány</w:t>
            </w:r>
          </w:p>
        </w:tc>
        <w:tc>
          <w:tcPr>
            <w:tcW w:w="219" w:type="pct"/>
            <w:textDirection w:val="btLr"/>
            <w:vAlign w:val="center"/>
          </w:tcPr>
          <w:p w14:paraId="4093B39F" w14:textId="6410A590" w:rsidR="00F32B43" w:rsidRPr="00F72D61" w:rsidRDefault="008920AA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Obličej</w:t>
            </w:r>
          </w:p>
        </w:tc>
        <w:tc>
          <w:tcPr>
            <w:tcW w:w="258" w:type="pct"/>
            <w:textDirection w:val="btLr"/>
            <w:vAlign w:val="center"/>
          </w:tcPr>
          <w:p w14:paraId="7D5EA7C9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Celá hlava</w:t>
            </w:r>
          </w:p>
        </w:tc>
        <w:tc>
          <w:tcPr>
            <w:tcW w:w="220" w:type="pct"/>
            <w:textDirection w:val="btLr"/>
            <w:vAlign w:val="center"/>
          </w:tcPr>
          <w:p w14:paraId="3357BFBC" w14:textId="1F799540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Ruce</w:t>
            </w:r>
          </w:p>
        </w:tc>
        <w:tc>
          <w:tcPr>
            <w:tcW w:w="220" w:type="pct"/>
            <w:textDirection w:val="btLr"/>
            <w:vAlign w:val="center"/>
          </w:tcPr>
          <w:p w14:paraId="4863508F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Paže (části)</w:t>
            </w:r>
          </w:p>
        </w:tc>
        <w:tc>
          <w:tcPr>
            <w:tcW w:w="220" w:type="pct"/>
            <w:textDirection w:val="btLr"/>
            <w:vAlign w:val="center"/>
          </w:tcPr>
          <w:p w14:paraId="25165FCF" w14:textId="165F71DF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Chodidlo</w:t>
            </w:r>
          </w:p>
        </w:tc>
        <w:tc>
          <w:tcPr>
            <w:tcW w:w="223" w:type="pct"/>
            <w:textDirection w:val="btLr"/>
            <w:vAlign w:val="center"/>
          </w:tcPr>
          <w:p w14:paraId="66664437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Nohy (části)</w:t>
            </w:r>
          </w:p>
        </w:tc>
        <w:tc>
          <w:tcPr>
            <w:tcW w:w="220" w:type="pct"/>
            <w:textDirection w:val="btLr"/>
            <w:vAlign w:val="center"/>
          </w:tcPr>
          <w:p w14:paraId="7C53DEC6" w14:textId="66A045A3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Pokožka</w:t>
            </w:r>
          </w:p>
        </w:tc>
        <w:tc>
          <w:tcPr>
            <w:tcW w:w="220" w:type="pct"/>
            <w:textDirection w:val="btLr"/>
            <w:vAlign w:val="center"/>
          </w:tcPr>
          <w:p w14:paraId="3896483E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Trup, břicho</w:t>
            </w:r>
          </w:p>
        </w:tc>
        <w:tc>
          <w:tcPr>
            <w:tcW w:w="318" w:type="pct"/>
            <w:textDirection w:val="btLr"/>
            <w:vAlign w:val="center"/>
          </w:tcPr>
          <w:p w14:paraId="785E452B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Parenterální cesty</w:t>
            </w:r>
          </w:p>
        </w:tc>
        <w:tc>
          <w:tcPr>
            <w:tcW w:w="264" w:type="pct"/>
            <w:textDirection w:val="btLr"/>
            <w:vAlign w:val="center"/>
          </w:tcPr>
          <w:p w14:paraId="539069DF" w14:textId="77777777" w:rsidR="00F32B43" w:rsidRPr="00F72D61" w:rsidRDefault="00F32B43" w:rsidP="002645E3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Celé tělo</w:t>
            </w:r>
          </w:p>
        </w:tc>
      </w:tr>
      <w:tr w:rsidR="00AE1E0E" w:rsidRPr="00AE1E0E" w14:paraId="1B8E7B56" w14:textId="77777777" w:rsidTr="00F72D61">
        <w:trPr>
          <w:cantSplit/>
          <w:trHeight w:val="340"/>
        </w:trPr>
        <w:tc>
          <w:tcPr>
            <w:tcW w:w="1433" w:type="pct"/>
            <w:gridSpan w:val="4"/>
            <w:vAlign w:val="center"/>
          </w:tcPr>
          <w:p w14:paraId="6BBC0DB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RIZIKA↓</w:t>
            </w:r>
          </w:p>
        </w:tc>
        <w:tc>
          <w:tcPr>
            <w:tcW w:w="216" w:type="pct"/>
            <w:vAlign w:val="center"/>
          </w:tcPr>
          <w:p w14:paraId="286621FC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71327C90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222" w:type="pct"/>
            <w:vAlign w:val="center"/>
          </w:tcPr>
          <w:p w14:paraId="38E18D1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220" w:type="pct"/>
            <w:vAlign w:val="center"/>
          </w:tcPr>
          <w:p w14:paraId="3FEF3B1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C</w:t>
            </w:r>
          </w:p>
        </w:tc>
        <w:tc>
          <w:tcPr>
            <w:tcW w:w="310" w:type="pct"/>
            <w:vAlign w:val="center"/>
          </w:tcPr>
          <w:p w14:paraId="57BBE6D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219" w:type="pct"/>
            <w:vAlign w:val="center"/>
          </w:tcPr>
          <w:p w14:paraId="5E9359A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258" w:type="pct"/>
            <w:vAlign w:val="center"/>
          </w:tcPr>
          <w:p w14:paraId="55E391E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F</w:t>
            </w:r>
          </w:p>
        </w:tc>
        <w:tc>
          <w:tcPr>
            <w:tcW w:w="220" w:type="pct"/>
            <w:vAlign w:val="center"/>
          </w:tcPr>
          <w:p w14:paraId="1660CE7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G</w:t>
            </w:r>
          </w:p>
        </w:tc>
        <w:tc>
          <w:tcPr>
            <w:tcW w:w="220" w:type="pct"/>
            <w:vAlign w:val="center"/>
          </w:tcPr>
          <w:p w14:paraId="1ADC8D22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220" w:type="pct"/>
            <w:vAlign w:val="center"/>
          </w:tcPr>
          <w:p w14:paraId="1A1F212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223" w:type="pct"/>
            <w:vAlign w:val="center"/>
          </w:tcPr>
          <w:p w14:paraId="374799C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J</w:t>
            </w:r>
          </w:p>
        </w:tc>
        <w:tc>
          <w:tcPr>
            <w:tcW w:w="220" w:type="pct"/>
            <w:vAlign w:val="center"/>
          </w:tcPr>
          <w:p w14:paraId="50E435F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220" w:type="pct"/>
            <w:vAlign w:val="center"/>
          </w:tcPr>
          <w:p w14:paraId="5DF86063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L</w:t>
            </w:r>
          </w:p>
        </w:tc>
        <w:tc>
          <w:tcPr>
            <w:tcW w:w="318" w:type="pct"/>
            <w:vAlign w:val="center"/>
          </w:tcPr>
          <w:p w14:paraId="1C968D42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264" w:type="pct"/>
            <w:vAlign w:val="center"/>
          </w:tcPr>
          <w:p w14:paraId="56B5E7E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N</w:t>
            </w:r>
          </w:p>
        </w:tc>
      </w:tr>
      <w:tr w:rsidR="00AE1E0E" w:rsidRPr="00AE1E0E" w14:paraId="6709AADB" w14:textId="77777777" w:rsidTr="00F72D61">
        <w:trPr>
          <w:cantSplit/>
          <w:trHeight w:val="284"/>
        </w:trPr>
        <w:tc>
          <w:tcPr>
            <w:tcW w:w="354" w:type="pct"/>
            <w:vMerge w:val="restart"/>
            <w:textDirection w:val="btLr"/>
            <w:vAlign w:val="center"/>
          </w:tcPr>
          <w:p w14:paraId="441E53BB" w14:textId="77777777" w:rsidR="00F32B43" w:rsidRPr="00F72D61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FYZIKÁLNÍ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5A7EFD55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Mechanická </w:t>
            </w:r>
          </w:p>
        </w:tc>
        <w:tc>
          <w:tcPr>
            <w:tcW w:w="784" w:type="pct"/>
            <w:vAlign w:val="center"/>
          </w:tcPr>
          <w:p w14:paraId="54C97BE5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Pád do hloubky</w:t>
            </w:r>
          </w:p>
        </w:tc>
        <w:tc>
          <w:tcPr>
            <w:tcW w:w="225" w:type="pct"/>
            <w:gridSpan w:val="2"/>
            <w:vAlign w:val="center"/>
          </w:tcPr>
          <w:p w14:paraId="50A2EE1C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9" w:type="pct"/>
            <w:vAlign w:val="center"/>
          </w:tcPr>
          <w:p w14:paraId="159593E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26587FD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C2DB41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7062FE1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20BBB95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5CC1FC9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9034F3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F02090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C223A6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48272C8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1E3156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FB9B1C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31E67F4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72ACB78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2FB62394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78EC744A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223627D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12A2CE0E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Úder, náraz, rozdrcení</w:t>
            </w:r>
          </w:p>
        </w:tc>
        <w:tc>
          <w:tcPr>
            <w:tcW w:w="225" w:type="pct"/>
            <w:gridSpan w:val="2"/>
            <w:vAlign w:val="center"/>
          </w:tcPr>
          <w:p w14:paraId="0AC7A0FE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19" w:type="pct"/>
            <w:vAlign w:val="center"/>
          </w:tcPr>
          <w:p w14:paraId="2777E2B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3D40D03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A81542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4E864B8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110BB76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0988E4C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3BE979D" w14:textId="16E07C00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0" w:type="pct"/>
            <w:vAlign w:val="center"/>
          </w:tcPr>
          <w:p w14:paraId="21CB47A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E881DB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16E9E096" w14:textId="3D01B6C9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0" w:type="pct"/>
            <w:vAlign w:val="center"/>
          </w:tcPr>
          <w:p w14:paraId="255996D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8FB6581" w14:textId="05CE0BFF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318" w:type="pct"/>
            <w:vAlign w:val="center"/>
          </w:tcPr>
          <w:p w14:paraId="5F71EBB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306BB97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1CC99F50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797FC472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35A047E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60F2E70B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Bodné, řezné rány, skalp</w:t>
            </w:r>
          </w:p>
        </w:tc>
        <w:tc>
          <w:tcPr>
            <w:tcW w:w="225" w:type="pct"/>
            <w:gridSpan w:val="2"/>
            <w:vAlign w:val="center"/>
          </w:tcPr>
          <w:p w14:paraId="61967C71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19" w:type="pct"/>
            <w:vAlign w:val="center"/>
          </w:tcPr>
          <w:p w14:paraId="6530E70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201BA13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F04216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3C83552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1565702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6F8BBB7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EA2B7E3" w14:textId="4CAEFA58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0" w:type="pct"/>
            <w:vAlign w:val="center"/>
          </w:tcPr>
          <w:p w14:paraId="2375779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C7922C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7E375CF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CF57C1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0A75A6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0F43CA2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36B0195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1E2405F9" w14:textId="77777777" w:rsidTr="00F72D61">
        <w:trPr>
          <w:cantSplit/>
          <w:trHeight w:val="381"/>
        </w:trPr>
        <w:tc>
          <w:tcPr>
            <w:tcW w:w="354" w:type="pct"/>
            <w:vMerge/>
            <w:vAlign w:val="center"/>
          </w:tcPr>
          <w:p w14:paraId="7DF17F13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34A4F2E4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3706D963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Uklouznutí, pád</w:t>
            </w:r>
          </w:p>
        </w:tc>
        <w:tc>
          <w:tcPr>
            <w:tcW w:w="225" w:type="pct"/>
            <w:gridSpan w:val="2"/>
            <w:vAlign w:val="center"/>
          </w:tcPr>
          <w:p w14:paraId="1CCE8C86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19" w:type="pct"/>
            <w:vAlign w:val="center"/>
          </w:tcPr>
          <w:p w14:paraId="3AF1B73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660D835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F75088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37D443E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653D1B1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7444B04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A2B376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6F88F3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89BA219" w14:textId="4D2C53F6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3" w:type="pct"/>
            <w:vAlign w:val="center"/>
          </w:tcPr>
          <w:p w14:paraId="05A686D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090371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79DEAF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204B9A0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0F612DB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932ACE9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6705ED48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696CDC7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10529DFF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Vibrace </w:t>
            </w:r>
          </w:p>
        </w:tc>
        <w:tc>
          <w:tcPr>
            <w:tcW w:w="225" w:type="pct"/>
            <w:gridSpan w:val="2"/>
            <w:vAlign w:val="center"/>
          </w:tcPr>
          <w:p w14:paraId="4C83EE2B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19" w:type="pct"/>
            <w:vAlign w:val="center"/>
          </w:tcPr>
          <w:p w14:paraId="7C54B9B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9668AD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DE9F5D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2389CDE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78AC7CE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0C411C1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8DF543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AAF25E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C4E4A9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4291434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9CDBC6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4C1803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4E601AF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57F83C6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6BEC24F" w14:textId="77777777" w:rsidTr="00F72D61">
        <w:trPr>
          <w:cantSplit/>
          <w:trHeight w:val="340"/>
        </w:trPr>
        <w:tc>
          <w:tcPr>
            <w:tcW w:w="354" w:type="pct"/>
            <w:vMerge/>
            <w:vAlign w:val="center"/>
          </w:tcPr>
          <w:p w14:paraId="582050E4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6ACC2A65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Tep-</w:t>
            </w:r>
            <w:proofErr w:type="spellStart"/>
            <w:r w:rsidRPr="00F72D61">
              <w:rPr>
                <w:rFonts w:cs="Arial"/>
                <w:sz w:val="16"/>
                <w:szCs w:val="16"/>
                <w:lang w:eastAsia="cs-CZ"/>
              </w:rPr>
              <w:t>elná</w:t>
            </w:r>
            <w:proofErr w:type="spellEnd"/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84" w:type="pct"/>
            <w:vAlign w:val="center"/>
          </w:tcPr>
          <w:p w14:paraId="3583504A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Teplo, oheň</w:t>
            </w:r>
          </w:p>
        </w:tc>
        <w:tc>
          <w:tcPr>
            <w:tcW w:w="225" w:type="pct"/>
            <w:gridSpan w:val="2"/>
            <w:vAlign w:val="center"/>
          </w:tcPr>
          <w:p w14:paraId="09ABFA6E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19" w:type="pct"/>
            <w:vAlign w:val="center"/>
          </w:tcPr>
          <w:p w14:paraId="25B315B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6255F44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68A762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58E4A9B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5750882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47835D5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5A0960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CA8E9C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71C6F1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68DDFD3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7476A7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9CB2D8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029E113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050688E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0BC9461E" w14:textId="77777777" w:rsidTr="00F72D61">
        <w:trPr>
          <w:cantSplit/>
          <w:trHeight w:val="340"/>
        </w:trPr>
        <w:tc>
          <w:tcPr>
            <w:tcW w:w="354" w:type="pct"/>
            <w:vMerge/>
            <w:vAlign w:val="center"/>
          </w:tcPr>
          <w:p w14:paraId="3F3150F8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61FC0372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1C1D25F3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Chlad, vlhko</w:t>
            </w:r>
          </w:p>
        </w:tc>
        <w:tc>
          <w:tcPr>
            <w:tcW w:w="225" w:type="pct"/>
            <w:gridSpan w:val="2"/>
            <w:vAlign w:val="center"/>
          </w:tcPr>
          <w:p w14:paraId="2545A69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19" w:type="pct"/>
            <w:vAlign w:val="center"/>
          </w:tcPr>
          <w:p w14:paraId="7C146AA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364CA8A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5EE6DE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16FBE87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59125FD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30F2CA6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D4C172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B211A6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FFF606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6322079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B8AF4B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CDAF2C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46A0EED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26F7CEE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3AB2768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4393AA5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12FAA359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Elektřina </w:t>
            </w:r>
          </w:p>
        </w:tc>
        <w:tc>
          <w:tcPr>
            <w:tcW w:w="225" w:type="pct"/>
            <w:gridSpan w:val="2"/>
            <w:vAlign w:val="center"/>
          </w:tcPr>
          <w:p w14:paraId="34595BB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219" w:type="pct"/>
            <w:vAlign w:val="center"/>
          </w:tcPr>
          <w:p w14:paraId="6320087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EF0C12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52EB06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7B33862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02AECC0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06D703F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1C0BEA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A5EF0E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74D0CF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31F64B8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0BC229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C876BD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5242174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4C834998" w14:textId="1B0F0CAE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</w:tr>
      <w:tr w:rsidR="00AE1E0E" w:rsidRPr="00AE1E0E" w14:paraId="03139362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38139CCB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6372F3AE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Záření </w:t>
            </w:r>
          </w:p>
        </w:tc>
        <w:tc>
          <w:tcPr>
            <w:tcW w:w="784" w:type="pct"/>
            <w:vAlign w:val="center"/>
          </w:tcPr>
          <w:p w14:paraId="4BFB558B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Neionizující </w:t>
            </w:r>
          </w:p>
        </w:tc>
        <w:tc>
          <w:tcPr>
            <w:tcW w:w="225" w:type="pct"/>
            <w:gridSpan w:val="2"/>
            <w:vAlign w:val="center"/>
          </w:tcPr>
          <w:p w14:paraId="040D8E9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219" w:type="pct"/>
            <w:vAlign w:val="center"/>
          </w:tcPr>
          <w:p w14:paraId="1723E93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7B6727D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D53164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4789843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01A2329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467A661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0ABB83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6C78AF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02C312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5A65865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3DECEA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5A9E45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31A975A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4D1393A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66CF510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2109CECD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104F4ACC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4CF520B1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Ionizující </w:t>
            </w:r>
          </w:p>
        </w:tc>
        <w:tc>
          <w:tcPr>
            <w:tcW w:w="225" w:type="pct"/>
            <w:gridSpan w:val="2"/>
            <w:vAlign w:val="center"/>
          </w:tcPr>
          <w:p w14:paraId="72F4030F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19" w:type="pct"/>
            <w:vAlign w:val="center"/>
          </w:tcPr>
          <w:p w14:paraId="162651B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7195EF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35C741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0CDE216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40B307E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2F42692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1C8E74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35CFD5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16F99B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0168FAA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364346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63B308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47C2947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0EC63F0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72E1E7B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7D025ADF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5E652B13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Hluk </w:t>
            </w:r>
          </w:p>
        </w:tc>
        <w:tc>
          <w:tcPr>
            <w:tcW w:w="225" w:type="pct"/>
            <w:gridSpan w:val="2"/>
            <w:vAlign w:val="center"/>
          </w:tcPr>
          <w:p w14:paraId="6A3260BA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19" w:type="pct"/>
            <w:vAlign w:val="center"/>
          </w:tcPr>
          <w:p w14:paraId="29B59DD5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3774BB30" w14:textId="002203CA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vertAlign w:val="superscript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20" w:type="pct"/>
            <w:vAlign w:val="center"/>
          </w:tcPr>
          <w:p w14:paraId="143DECD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26B4BE9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7F016F3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751382B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8899CB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24CE46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AE4174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1B5E6F1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0D88CE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EA2B26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22A287D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5040F61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0140F2F3" w14:textId="77777777" w:rsidTr="00F72D61">
        <w:trPr>
          <w:cantSplit/>
          <w:trHeight w:val="284"/>
        </w:trPr>
        <w:tc>
          <w:tcPr>
            <w:tcW w:w="354" w:type="pct"/>
            <w:vMerge w:val="restart"/>
            <w:textDirection w:val="btLr"/>
            <w:vAlign w:val="center"/>
          </w:tcPr>
          <w:p w14:paraId="6F54491F" w14:textId="77777777" w:rsidR="00F32B43" w:rsidRPr="00F72D61" w:rsidRDefault="00F32B43" w:rsidP="002C0054">
            <w:pPr>
              <w:pStyle w:val="Bezmezer"/>
              <w:ind w:left="113" w:right="113"/>
              <w:jc w:val="cent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CHEMICKÁ 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0F860E72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Aero-</w:t>
            </w:r>
            <w:proofErr w:type="spellStart"/>
            <w:r w:rsidRPr="00F72D61">
              <w:rPr>
                <w:rFonts w:cs="Arial"/>
                <w:sz w:val="16"/>
                <w:szCs w:val="16"/>
                <w:lang w:eastAsia="cs-CZ"/>
              </w:rPr>
              <w:t>soly</w:t>
            </w:r>
            <w:proofErr w:type="spellEnd"/>
          </w:p>
        </w:tc>
        <w:tc>
          <w:tcPr>
            <w:tcW w:w="784" w:type="pct"/>
            <w:vAlign w:val="center"/>
          </w:tcPr>
          <w:p w14:paraId="24E4D959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Prach, vlákna</w:t>
            </w:r>
          </w:p>
        </w:tc>
        <w:tc>
          <w:tcPr>
            <w:tcW w:w="225" w:type="pct"/>
            <w:gridSpan w:val="2"/>
            <w:vAlign w:val="center"/>
          </w:tcPr>
          <w:p w14:paraId="7A72EC11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219" w:type="pct"/>
            <w:vAlign w:val="center"/>
          </w:tcPr>
          <w:p w14:paraId="25D745F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4EA4871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8E0A168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7C9CD0E5" w14:textId="08E5E4C2" w:rsidR="00F32B43" w:rsidRPr="00F72D61" w:rsidRDefault="001E00E0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  <w:r w:rsidRPr="00F72D61"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  <w:t>x</w:t>
            </w:r>
          </w:p>
        </w:tc>
        <w:tc>
          <w:tcPr>
            <w:tcW w:w="219" w:type="pct"/>
            <w:vAlign w:val="center"/>
          </w:tcPr>
          <w:p w14:paraId="2706D14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4B97AD2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4DB27A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68E2EF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7AD14D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16049AA0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9ACB9E6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2649B3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68A3BE6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6CCCA0C7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1E1B1838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33B5031C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424510CE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6EA286B0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Dýmy, mlhy</w:t>
            </w:r>
          </w:p>
        </w:tc>
        <w:tc>
          <w:tcPr>
            <w:tcW w:w="225" w:type="pct"/>
            <w:gridSpan w:val="2"/>
            <w:vAlign w:val="center"/>
          </w:tcPr>
          <w:p w14:paraId="6C15F9FB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19" w:type="pct"/>
            <w:vAlign w:val="center"/>
          </w:tcPr>
          <w:p w14:paraId="22240FB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C7AB65E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AB30F6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7263121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5DBB2D71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70CB1D64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B338143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1F2AB9A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5ADF8A2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4E280F7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1E6B719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B0B3CFB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392F4F9C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670DF91F" w14:textId="77777777" w:rsidR="00F32B43" w:rsidRPr="00F72D61" w:rsidRDefault="00F32B43" w:rsidP="002C0054">
            <w:pPr>
              <w:pStyle w:val="Bezmezer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471041BB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107CDCC9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212EC697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Tuhé látky</w:t>
            </w:r>
          </w:p>
        </w:tc>
        <w:tc>
          <w:tcPr>
            <w:tcW w:w="225" w:type="pct"/>
            <w:gridSpan w:val="2"/>
            <w:vAlign w:val="center"/>
          </w:tcPr>
          <w:p w14:paraId="1A8551D8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19" w:type="pct"/>
            <w:vAlign w:val="center"/>
          </w:tcPr>
          <w:p w14:paraId="07A18DC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5BC901F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95DC93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2DFDCE7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7CE6E353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40ABF28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F83AC7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97C040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5B3869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133F26F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8C6E94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1F1672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250EE29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47168C4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4C6D5145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55B676C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53F793F2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Kapali-</w:t>
            </w:r>
            <w:proofErr w:type="spellStart"/>
            <w:r w:rsidRPr="00F72D61">
              <w:rPr>
                <w:rFonts w:cs="Arial"/>
                <w:sz w:val="16"/>
                <w:szCs w:val="16"/>
                <w:lang w:eastAsia="cs-CZ"/>
              </w:rPr>
              <w:t>ny</w:t>
            </w:r>
            <w:proofErr w:type="spellEnd"/>
          </w:p>
        </w:tc>
        <w:tc>
          <w:tcPr>
            <w:tcW w:w="784" w:type="pct"/>
            <w:vAlign w:val="center"/>
          </w:tcPr>
          <w:p w14:paraId="5BF39B15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Ponoření </w:t>
            </w:r>
          </w:p>
        </w:tc>
        <w:tc>
          <w:tcPr>
            <w:tcW w:w="225" w:type="pct"/>
            <w:gridSpan w:val="2"/>
            <w:vAlign w:val="center"/>
          </w:tcPr>
          <w:p w14:paraId="2B914B3F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19" w:type="pct"/>
            <w:vAlign w:val="center"/>
          </w:tcPr>
          <w:p w14:paraId="000088D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2F8DF7C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4680B3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5683879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0EF5655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773D073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B4A3EDD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A5A908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F68838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578BD4F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A762DF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2CF6BCD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3A675AF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2A1A424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4ADB2EE3" w14:textId="77777777" w:rsidTr="00F72D61">
        <w:trPr>
          <w:cantSplit/>
          <w:trHeight w:val="403"/>
        </w:trPr>
        <w:tc>
          <w:tcPr>
            <w:tcW w:w="354" w:type="pct"/>
            <w:vMerge/>
            <w:vAlign w:val="center"/>
          </w:tcPr>
          <w:p w14:paraId="18D395BE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08244D0E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73ACB9F2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Postříkání </w:t>
            </w:r>
          </w:p>
        </w:tc>
        <w:tc>
          <w:tcPr>
            <w:tcW w:w="225" w:type="pct"/>
            <w:gridSpan w:val="2"/>
            <w:vAlign w:val="center"/>
          </w:tcPr>
          <w:p w14:paraId="44666B08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219" w:type="pct"/>
            <w:vAlign w:val="center"/>
          </w:tcPr>
          <w:p w14:paraId="2824DDF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2963E7D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8C28CF4" w14:textId="09566FA1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5AA6690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3D17D2BD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55FC620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E4A217A" w14:textId="54053ABF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CF32B3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7CE04B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6598E17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50E500C" w14:textId="67AB8142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121B09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047FFDE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3D3C3C1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2D2EBDEC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55A288D7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69" w:type="pct"/>
            <w:gridSpan w:val="2"/>
            <w:vAlign w:val="center"/>
          </w:tcPr>
          <w:p w14:paraId="576879CB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Plyny, páry </w:t>
            </w:r>
          </w:p>
        </w:tc>
        <w:tc>
          <w:tcPr>
            <w:tcW w:w="225" w:type="pct"/>
            <w:gridSpan w:val="2"/>
            <w:vAlign w:val="center"/>
          </w:tcPr>
          <w:p w14:paraId="5E154AD8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219" w:type="pct"/>
            <w:vAlign w:val="center"/>
          </w:tcPr>
          <w:p w14:paraId="71E5221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7E5A0CE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FAE8CA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4657CC0C" w14:textId="398AB2F1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313BC43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5CE38CB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099D8F8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9255412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817164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68BF40B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C21B36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3EC158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13022B0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553A006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0CD7B7BB" w14:textId="77777777" w:rsidTr="00F72D61">
        <w:trPr>
          <w:cantSplit/>
          <w:trHeight w:val="284"/>
        </w:trPr>
        <w:tc>
          <w:tcPr>
            <w:tcW w:w="354" w:type="pct"/>
            <w:vMerge w:val="restart"/>
            <w:textDirection w:val="btLr"/>
            <w:vAlign w:val="center"/>
          </w:tcPr>
          <w:p w14:paraId="7538D149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BIOLOGICKÁ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14:paraId="1FC1D375" w14:textId="77777777" w:rsidR="00F32B43" w:rsidRPr="00F72D61" w:rsidRDefault="00F32B43" w:rsidP="002C0054">
            <w:pPr>
              <w:pStyle w:val="Bezmezer"/>
              <w:ind w:left="113" w:right="113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Biologická </w:t>
            </w:r>
          </w:p>
        </w:tc>
        <w:tc>
          <w:tcPr>
            <w:tcW w:w="784" w:type="pct"/>
            <w:vAlign w:val="center"/>
          </w:tcPr>
          <w:p w14:paraId="69DA05BF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Bakterie, viry</w:t>
            </w:r>
          </w:p>
        </w:tc>
        <w:tc>
          <w:tcPr>
            <w:tcW w:w="225" w:type="pct"/>
            <w:gridSpan w:val="2"/>
            <w:vAlign w:val="center"/>
          </w:tcPr>
          <w:p w14:paraId="6C1B4CD9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219" w:type="pct"/>
            <w:vAlign w:val="center"/>
          </w:tcPr>
          <w:p w14:paraId="6E60003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73F520A8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DF2D5C7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07FFF9C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021F046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7AF83EC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08D38F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4CEBF5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A8EFFC9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0AF7AF0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B02F77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1BDD3C9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116B5AC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5E876FC5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6FE06E2D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4AB02845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6305C6C4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6FA73606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Paraziti </w:t>
            </w:r>
          </w:p>
        </w:tc>
        <w:tc>
          <w:tcPr>
            <w:tcW w:w="225" w:type="pct"/>
            <w:gridSpan w:val="2"/>
            <w:vAlign w:val="center"/>
          </w:tcPr>
          <w:p w14:paraId="7CD088CD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19" w:type="pct"/>
            <w:vAlign w:val="center"/>
          </w:tcPr>
          <w:p w14:paraId="671D0DC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60A6FF2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01989122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55047DC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2859E628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1BDF479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FC9B15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57A50F66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24CB01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030D569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1C01468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30DBB80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78305BC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723ED78F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2D55CB50" w14:textId="77777777" w:rsidTr="00F72D61">
        <w:trPr>
          <w:cantSplit/>
          <w:trHeight w:val="284"/>
        </w:trPr>
        <w:tc>
          <w:tcPr>
            <w:tcW w:w="354" w:type="pct"/>
            <w:vMerge/>
            <w:vAlign w:val="center"/>
          </w:tcPr>
          <w:p w14:paraId="0FEF9D7A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285" w:type="pct"/>
            <w:vMerge/>
            <w:vAlign w:val="center"/>
          </w:tcPr>
          <w:p w14:paraId="7678FECC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784" w:type="pct"/>
            <w:vAlign w:val="center"/>
          </w:tcPr>
          <w:p w14:paraId="1AD3E221" w14:textId="77777777" w:rsidR="00F32B43" w:rsidRPr="00F72D61" w:rsidRDefault="00F32B43" w:rsidP="002C0054">
            <w:pPr>
              <w:pStyle w:val="Bezmezer"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Komáři, hmyz </w:t>
            </w:r>
          </w:p>
        </w:tc>
        <w:tc>
          <w:tcPr>
            <w:tcW w:w="225" w:type="pct"/>
            <w:gridSpan w:val="2"/>
            <w:vAlign w:val="center"/>
          </w:tcPr>
          <w:p w14:paraId="4D96D5F1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19" w:type="pct"/>
            <w:vAlign w:val="center"/>
          </w:tcPr>
          <w:p w14:paraId="2E9A631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vAlign w:val="center"/>
          </w:tcPr>
          <w:p w14:paraId="73D8D38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036EDC1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vAlign w:val="center"/>
          </w:tcPr>
          <w:p w14:paraId="364BE28D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vAlign w:val="center"/>
          </w:tcPr>
          <w:p w14:paraId="183F021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vAlign w:val="center"/>
          </w:tcPr>
          <w:p w14:paraId="4440993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D424018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71A1E19C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6A59187A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vAlign w:val="center"/>
          </w:tcPr>
          <w:p w14:paraId="770CF56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4730797E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vAlign w:val="center"/>
          </w:tcPr>
          <w:p w14:paraId="29B1AC6B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vAlign w:val="center"/>
          </w:tcPr>
          <w:p w14:paraId="20304FF4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vAlign w:val="center"/>
          </w:tcPr>
          <w:p w14:paraId="7877F743" w14:textId="77777777" w:rsidR="00F32B43" w:rsidRPr="00F72D61" w:rsidRDefault="00F32B43" w:rsidP="002C0054">
            <w:pPr>
              <w:pStyle w:val="Bezmezer"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AE1E0E" w:rsidRPr="00AE1E0E" w14:paraId="205B7DA5" w14:textId="77777777" w:rsidTr="00F72D61">
        <w:trPr>
          <w:cantSplit/>
          <w:trHeight w:val="374"/>
        </w:trPr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14:paraId="4F658D36" w14:textId="77777777" w:rsidR="00F32B43" w:rsidRPr="00F72D61" w:rsidRDefault="00F32B43" w:rsidP="002C0054">
            <w:pPr>
              <w:pStyle w:val="Bezmezer"/>
              <w:rPr>
                <w:rFonts w:cs="Arial"/>
                <w:sz w:val="16"/>
                <w:szCs w:val="16"/>
                <w:lang w:eastAsia="cs-CZ"/>
              </w:rPr>
            </w:pPr>
          </w:p>
        </w:tc>
        <w:tc>
          <w:tcPr>
            <w:tcW w:w="1069" w:type="pct"/>
            <w:gridSpan w:val="2"/>
            <w:tcBorders>
              <w:bottom w:val="single" w:sz="4" w:space="0" w:color="auto"/>
            </w:tcBorders>
            <w:vAlign w:val="center"/>
          </w:tcPr>
          <w:p w14:paraId="05E71F98" w14:textId="77777777" w:rsidR="00F32B43" w:rsidRPr="00F72D61" w:rsidRDefault="00F32B43" w:rsidP="002C0054">
            <w:pPr>
              <w:pStyle w:val="Bezmezer"/>
              <w:contextualSpacing/>
              <w:jc w:val="right"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 xml:space="preserve">Obecné ohrožení 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vAlign w:val="center"/>
          </w:tcPr>
          <w:p w14:paraId="0EB3CEEE" w14:textId="77777777" w:rsidR="00F32B43" w:rsidRPr="00F72D61" w:rsidRDefault="00F32B43" w:rsidP="002C0054">
            <w:pPr>
              <w:pStyle w:val="Bezmezer"/>
              <w:contextualSpacing/>
              <w:rPr>
                <w:rFonts w:cs="Arial"/>
                <w:sz w:val="16"/>
                <w:szCs w:val="16"/>
                <w:lang w:eastAsia="cs-CZ"/>
              </w:rPr>
            </w:pPr>
            <w:r w:rsidRPr="00F72D61">
              <w:rPr>
                <w:rFonts w:cs="Arial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23164998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  <w:vAlign w:val="center"/>
          </w:tcPr>
          <w:p w14:paraId="29120A7C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4290EB7" w14:textId="1017ABFB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262649E4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25ED6747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1F9FD228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514E0752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397BB6DF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5A2359EF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193E0642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7B82E30C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14:paraId="674D31BA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17799BD7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2F5C56D5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vertAlign w:val="subscript"/>
                <w:lang w:eastAsia="cs-CZ"/>
              </w:rPr>
            </w:pPr>
          </w:p>
          <w:p w14:paraId="047BE70D" w14:textId="77777777" w:rsidR="00F32B43" w:rsidRPr="00F72D61" w:rsidRDefault="00F32B43" w:rsidP="002C0054">
            <w:pPr>
              <w:pStyle w:val="Bezmezer"/>
              <w:contextualSpacing/>
              <w:jc w:val="center"/>
              <w:rPr>
                <w:rFonts w:cs="Arial"/>
                <w:b/>
                <w:color w:val="FF0000"/>
                <w:sz w:val="16"/>
                <w:szCs w:val="16"/>
                <w:lang w:eastAsia="cs-CZ"/>
              </w:rPr>
            </w:pPr>
          </w:p>
        </w:tc>
      </w:tr>
      <w:tr w:rsidR="00F32B43" w:rsidRPr="00AE1E0E" w14:paraId="3E2F3F74" w14:textId="77777777" w:rsidTr="00AE1E0E">
        <w:trPr>
          <w:cantSplit/>
          <w:trHeight w:val="368"/>
        </w:trPr>
        <w:tc>
          <w:tcPr>
            <w:tcW w:w="5000" w:type="pct"/>
            <w:gridSpan w:val="19"/>
            <w:shd w:val="clear" w:color="auto" w:fill="D9D9D9"/>
            <w:vAlign w:val="center"/>
          </w:tcPr>
          <w:p w14:paraId="70EFE4F3" w14:textId="77777777" w:rsidR="00F32B43" w:rsidRPr="00AE1E0E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E1E0E">
              <w:rPr>
                <w:rFonts w:cs="Arial"/>
                <w:b/>
                <w:sz w:val="18"/>
                <w:szCs w:val="18"/>
                <w:lang w:eastAsia="cs-CZ"/>
              </w:rPr>
              <w:t>JMENNÝ SEZNAM OSOBNÍCH OCHRANNÝCH PRACOVNÍCH PROSTŘEDKŮ</w:t>
            </w:r>
          </w:p>
        </w:tc>
      </w:tr>
      <w:tr w:rsidR="00F32B43" w:rsidRPr="00AE1E0E" w14:paraId="5214BDE9" w14:textId="77777777" w:rsidTr="00F72D61">
        <w:trPr>
          <w:cantSplit/>
          <w:trHeight w:val="276"/>
        </w:trPr>
        <w:tc>
          <w:tcPr>
            <w:tcW w:w="1433" w:type="pct"/>
            <w:gridSpan w:val="4"/>
            <w:vAlign w:val="center"/>
          </w:tcPr>
          <w:p w14:paraId="35A224AD" w14:textId="77777777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2865CB07" w14:textId="77777777" w:rsidR="00F32B43" w:rsidRPr="00AE1E0E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E1E0E">
              <w:rPr>
                <w:rFonts w:cs="Arial"/>
                <w:b/>
                <w:sz w:val="18"/>
                <w:szCs w:val="18"/>
                <w:lang w:eastAsia="cs-CZ"/>
              </w:rPr>
              <w:t>Přidělovaný OOPP</w:t>
            </w:r>
          </w:p>
        </w:tc>
        <w:tc>
          <w:tcPr>
            <w:tcW w:w="1904" w:type="pct"/>
            <w:gridSpan w:val="8"/>
            <w:vAlign w:val="center"/>
          </w:tcPr>
          <w:p w14:paraId="642A9EA3" w14:textId="77777777" w:rsidR="00F32B43" w:rsidRPr="00AE1E0E" w:rsidRDefault="00F32B43" w:rsidP="002C0054">
            <w:pPr>
              <w:pStyle w:val="Bezmezer"/>
              <w:jc w:val="center"/>
              <w:rPr>
                <w:rFonts w:cs="Arial"/>
                <w:b/>
                <w:sz w:val="18"/>
                <w:szCs w:val="18"/>
                <w:lang w:eastAsia="cs-CZ"/>
              </w:rPr>
            </w:pPr>
            <w:r w:rsidRPr="00AE1E0E">
              <w:rPr>
                <w:rFonts w:cs="Arial"/>
                <w:b/>
                <w:sz w:val="18"/>
                <w:szCs w:val="18"/>
                <w:lang w:eastAsia="cs-CZ"/>
              </w:rPr>
              <w:t xml:space="preserve">Doporučená životnost </w:t>
            </w:r>
          </w:p>
        </w:tc>
      </w:tr>
      <w:tr w:rsidR="00F32B43" w:rsidRPr="00AE1E0E" w14:paraId="40F38E9E" w14:textId="77777777" w:rsidTr="00F72D61">
        <w:trPr>
          <w:cantSplit/>
          <w:trHeight w:val="276"/>
        </w:trPr>
        <w:tc>
          <w:tcPr>
            <w:tcW w:w="1433" w:type="pct"/>
            <w:gridSpan w:val="4"/>
            <w:vAlign w:val="center"/>
          </w:tcPr>
          <w:p w14:paraId="00C686AA" w14:textId="0EFC453F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380BD474" w14:textId="77777777" w:rsidR="00F72D61" w:rsidRDefault="002645E3" w:rsidP="002645E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 xml:space="preserve">Pracovní oděv a </w:t>
            </w:r>
            <w:r w:rsidR="00F72D61">
              <w:rPr>
                <w:rFonts w:cs="Arial"/>
                <w:sz w:val="18"/>
                <w:szCs w:val="18"/>
                <w:lang w:eastAsia="cs-CZ"/>
              </w:rPr>
              <w:t>obuv</w:t>
            </w:r>
          </w:p>
          <w:p w14:paraId="5B28D444" w14:textId="5D4A85CF" w:rsidR="00F32B43" w:rsidRPr="00AE1E0E" w:rsidRDefault="00F72D61" w:rsidP="002645E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(bezpečnostní obuv při manipulaci s těžším materiálem)</w:t>
            </w:r>
          </w:p>
        </w:tc>
        <w:tc>
          <w:tcPr>
            <w:tcW w:w="1904" w:type="pct"/>
            <w:gridSpan w:val="8"/>
            <w:vAlign w:val="center"/>
          </w:tcPr>
          <w:p w14:paraId="48640A7F" w14:textId="069F1CFE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F32B43" w:rsidRPr="00AE1E0E" w14:paraId="3AB41A33" w14:textId="77777777" w:rsidTr="00F72D61">
        <w:trPr>
          <w:cantSplit/>
          <w:trHeight w:val="276"/>
        </w:trPr>
        <w:tc>
          <w:tcPr>
            <w:tcW w:w="1433" w:type="pct"/>
            <w:gridSpan w:val="4"/>
            <w:vAlign w:val="center"/>
          </w:tcPr>
          <w:p w14:paraId="5AB30D20" w14:textId="77777777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220B7AA4" w14:textId="567BA642" w:rsidR="00F32B43" w:rsidRPr="00AE1E0E" w:rsidRDefault="001E00E0" w:rsidP="002645E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Vhodné pracovní</w:t>
            </w:r>
            <w:r w:rsidR="002645E3">
              <w:rPr>
                <w:rFonts w:cs="Arial"/>
                <w:sz w:val="18"/>
                <w:szCs w:val="18"/>
                <w:lang w:eastAsia="cs-CZ"/>
              </w:rPr>
              <w:t xml:space="preserve"> rukavice </w:t>
            </w:r>
          </w:p>
        </w:tc>
        <w:tc>
          <w:tcPr>
            <w:tcW w:w="1904" w:type="pct"/>
            <w:gridSpan w:val="8"/>
            <w:vAlign w:val="center"/>
          </w:tcPr>
          <w:p w14:paraId="2D6C9C47" w14:textId="14E601C3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F32B43" w:rsidRPr="00AE1E0E" w14:paraId="69FD2C17" w14:textId="77777777" w:rsidTr="00F72D61">
        <w:trPr>
          <w:cantSplit/>
          <w:trHeight w:val="276"/>
        </w:trPr>
        <w:tc>
          <w:tcPr>
            <w:tcW w:w="1433" w:type="pct"/>
            <w:gridSpan w:val="4"/>
            <w:vAlign w:val="center"/>
          </w:tcPr>
          <w:p w14:paraId="2A5DD82B" w14:textId="77777777" w:rsidR="00D93509" w:rsidRPr="00AE1E0E" w:rsidRDefault="00D93509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6D3AA197" w14:textId="5687863B" w:rsidR="001E00E0" w:rsidRPr="00AE1E0E" w:rsidRDefault="002645E3" w:rsidP="002645E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Ochranné brýle nebo ochranný štít</w:t>
            </w:r>
          </w:p>
        </w:tc>
        <w:tc>
          <w:tcPr>
            <w:tcW w:w="1904" w:type="pct"/>
            <w:gridSpan w:val="8"/>
            <w:vAlign w:val="center"/>
          </w:tcPr>
          <w:p w14:paraId="7D5611FE" w14:textId="277BE7F0" w:rsidR="00F32B43" w:rsidRPr="00AE1E0E" w:rsidRDefault="00F32B43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1E00E0" w:rsidRPr="00AE1E0E" w14:paraId="7081ECC2" w14:textId="77777777" w:rsidTr="00F72D61">
        <w:trPr>
          <w:cantSplit/>
          <w:trHeight w:val="276"/>
        </w:trPr>
        <w:tc>
          <w:tcPr>
            <w:tcW w:w="1433" w:type="pct"/>
            <w:gridSpan w:val="4"/>
            <w:vAlign w:val="center"/>
          </w:tcPr>
          <w:p w14:paraId="2FDFAFBF" w14:textId="77777777" w:rsidR="001E00E0" w:rsidRPr="00AE1E0E" w:rsidRDefault="001E00E0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33661179" w14:textId="474CE848" w:rsidR="001E00E0" w:rsidRDefault="001E00E0" w:rsidP="002645E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>Ochrana sluchu</w:t>
            </w:r>
          </w:p>
        </w:tc>
        <w:tc>
          <w:tcPr>
            <w:tcW w:w="1904" w:type="pct"/>
            <w:gridSpan w:val="8"/>
            <w:vAlign w:val="center"/>
          </w:tcPr>
          <w:p w14:paraId="6DB915B0" w14:textId="77777777" w:rsidR="001E00E0" w:rsidRPr="00AE1E0E" w:rsidRDefault="001E00E0" w:rsidP="002C0054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</w:tr>
      <w:tr w:rsidR="00A22433" w:rsidRPr="00AE1E0E" w14:paraId="6998B7E5" w14:textId="77777777" w:rsidTr="00F72D61">
        <w:trPr>
          <w:cantSplit/>
          <w:trHeight w:val="276"/>
        </w:trPr>
        <w:tc>
          <w:tcPr>
            <w:tcW w:w="1433" w:type="pct"/>
            <w:gridSpan w:val="4"/>
          </w:tcPr>
          <w:p w14:paraId="30916112" w14:textId="6C77E420" w:rsidR="00A22433" w:rsidRPr="00AE1E0E" w:rsidRDefault="00A22433" w:rsidP="00A22433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  <w:tc>
          <w:tcPr>
            <w:tcW w:w="1663" w:type="pct"/>
            <w:gridSpan w:val="7"/>
            <w:vAlign w:val="center"/>
          </w:tcPr>
          <w:p w14:paraId="5445CCE6" w14:textId="533487FC" w:rsidR="00A22433" w:rsidRPr="00AE1E0E" w:rsidRDefault="00A22433" w:rsidP="00A22433">
            <w:pPr>
              <w:pStyle w:val="Bezmezer"/>
              <w:rPr>
                <w:rFonts w:cs="Arial"/>
                <w:sz w:val="18"/>
                <w:szCs w:val="18"/>
                <w:lang w:eastAsia="cs-CZ"/>
              </w:rPr>
            </w:pPr>
            <w:r>
              <w:rPr>
                <w:rFonts w:cs="Arial"/>
                <w:sz w:val="18"/>
                <w:szCs w:val="18"/>
                <w:lang w:eastAsia="cs-CZ"/>
              </w:rPr>
              <w:t xml:space="preserve">Zástěra odolná proti </w:t>
            </w:r>
            <w:r w:rsidR="001E00E0">
              <w:rPr>
                <w:rFonts w:cs="Arial"/>
                <w:sz w:val="18"/>
                <w:szCs w:val="18"/>
                <w:lang w:eastAsia="cs-CZ"/>
              </w:rPr>
              <w:t>proražení (kožená zástěra)</w:t>
            </w:r>
          </w:p>
        </w:tc>
        <w:tc>
          <w:tcPr>
            <w:tcW w:w="1904" w:type="pct"/>
            <w:gridSpan w:val="8"/>
            <w:vAlign w:val="center"/>
          </w:tcPr>
          <w:p w14:paraId="14D279D6" w14:textId="0AA96C7D" w:rsidR="00A22433" w:rsidRPr="00AE1E0E" w:rsidRDefault="00A22433" w:rsidP="00A22433">
            <w:pPr>
              <w:pStyle w:val="Bezmezer"/>
              <w:jc w:val="center"/>
              <w:rPr>
                <w:rFonts w:cs="Arial"/>
                <w:sz w:val="18"/>
                <w:szCs w:val="18"/>
                <w:lang w:eastAsia="cs-CZ"/>
              </w:rPr>
            </w:pPr>
          </w:p>
        </w:tc>
      </w:tr>
    </w:tbl>
    <w:p w14:paraId="22D3AC07" w14:textId="77777777" w:rsidR="00A1794B" w:rsidRPr="00AE1E0E" w:rsidRDefault="00A1794B" w:rsidP="00A06D0C">
      <w:pPr>
        <w:rPr>
          <w:color w:val="1F497D"/>
          <w:sz w:val="18"/>
          <w:szCs w:val="18"/>
        </w:rPr>
      </w:pPr>
    </w:p>
    <w:sectPr w:rsidR="00A1794B" w:rsidRPr="00AE1E0E" w:rsidSect="003346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1418" w:bottom="1418" w:left="1418" w:header="709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E836C" w14:textId="77777777" w:rsidR="00E83062" w:rsidRDefault="00E83062" w:rsidP="00402F0D">
      <w:pPr>
        <w:spacing w:before="0" w:line="240" w:lineRule="auto"/>
      </w:pPr>
      <w:r>
        <w:separator/>
      </w:r>
    </w:p>
  </w:endnote>
  <w:endnote w:type="continuationSeparator" w:id="0">
    <w:p w14:paraId="59D5EE1B" w14:textId="77777777" w:rsidR="00E83062" w:rsidRDefault="00E83062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F691" w14:textId="77777777" w:rsidR="003346AB" w:rsidRDefault="003346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486E" w14:textId="77777777" w:rsidR="003346AB" w:rsidRDefault="00334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A875" w14:textId="77777777" w:rsidR="003346AB" w:rsidRDefault="00334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E75C" w14:textId="77777777" w:rsidR="00E83062" w:rsidRDefault="00E83062" w:rsidP="00402F0D">
      <w:pPr>
        <w:spacing w:before="0" w:line="240" w:lineRule="auto"/>
      </w:pPr>
      <w:r>
        <w:separator/>
      </w:r>
    </w:p>
  </w:footnote>
  <w:footnote w:type="continuationSeparator" w:id="0">
    <w:p w14:paraId="43432C95" w14:textId="77777777" w:rsidR="00E83062" w:rsidRDefault="00E83062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53F7" w14:textId="77777777" w:rsidR="00E20B82" w:rsidRDefault="005D1664">
    <w:pPr>
      <w:pStyle w:val="Zhlav"/>
    </w:pPr>
    <w:r>
      <w:rPr>
        <w:noProof/>
        <w:lang w:eastAsia="cs-CZ"/>
      </w:rPr>
      <w:pict w14:anchorId="2639B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9" o:spid="_x0000_s1026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2073" w14:textId="77777777" w:rsidR="00E20B82" w:rsidRDefault="005D1664">
    <w:pPr>
      <w:pStyle w:val="Zhlav"/>
    </w:pPr>
    <w:r>
      <w:rPr>
        <w:noProof/>
        <w:lang w:eastAsia="cs-CZ"/>
      </w:rPr>
      <w:pict w14:anchorId="0FE52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70" o:spid="_x0000_s1027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0A19" w14:textId="77777777" w:rsidR="00E20B82" w:rsidRDefault="005D1664">
    <w:pPr>
      <w:pStyle w:val="Zhlav"/>
    </w:pPr>
    <w:r>
      <w:rPr>
        <w:noProof/>
        <w:lang w:eastAsia="cs-CZ"/>
      </w:rPr>
      <w:pict w14:anchorId="66633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6968" o:spid="_x0000_s1025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hlavičkový papír Ř LČ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1D"/>
    <w:multiLevelType w:val="hybridMultilevel"/>
    <w:tmpl w:val="8EDE4BC2"/>
    <w:lvl w:ilvl="0" w:tplc="CC5A536A"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4D17618"/>
    <w:multiLevelType w:val="hybridMultilevel"/>
    <w:tmpl w:val="B2726C08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8471F"/>
    <w:multiLevelType w:val="hybridMultilevel"/>
    <w:tmpl w:val="8B30520C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A38"/>
    <w:multiLevelType w:val="hybridMultilevel"/>
    <w:tmpl w:val="E9CCF99A"/>
    <w:lvl w:ilvl="0" w:tplc="EB98B0F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A74ED94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81BFB"/>
    <w:multiLevelType w:val="hybridMultilevel"/>
    <w:tmpl w:val="47EEE51C"/>
    <w:lvl w:ilvl="0" w:tplc="D8BE9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4720"/>
    <w:multiLevelType w:val="hybridMultilevel"/>
    <w:tmpl w:val="90823AC8"/>
    <w:lvl w:ilvl="0" w:tplc="CC5A536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134"/>
    <w:multiLevelType w:val="hybridMultilevel"/>
    <w:tmpl w:val="DE64619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2EA"/>
    <w:multiLevelType w:val="hybridMultilevel"/>
    <w:tmpl w:val="940863D8"/>
    <w:lvl w:ilvl="0" w:tplc="30EAD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3836"/>
    <w:multiLevelType w:val="hybridMultilevel"/>
    <w:tmpl w:val="3DCE8676"/>
    <w:lvl w:ilvl="0" w:tplc="CC5A536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2BC"/>
    <w:multiLevelType w:val="hybridMultilevel"/>
    <w:tmpl w:val="0EA4E6F0"/>
    <w:lvl w:ilvl="0" w:tplc="085868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4"/>
        <w:szCs w:val="24"/>
      </w:rPr>
    </w:lvl>
    <w:lvl w:ilvl="1" w:tplc="0708F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F41D5"/>
    <w:multiLevelType w:val="multilevel"/>
    <w:tmpl w:val="708C2C3C"/>
    <w:lvl w:ilvl="0">
      <w:numFmt w:val="decimal"/>
      <w:pStyle w:val="Stylnadpis1"/>
      <w:lvlText w:val=""/>
      <w:lvlJc w:val="left"/>
      <w:pPr>
        <w:ind w:left="0" w:firstLine="0"/>
      </w:pPr>
    </w:lvl>
    <w:lvl w:ilvl="1">
      <w:numFmt w:val="decimal"/>
      <w:pStyle w:val="Stylnadpis2"/>
      <w:lvlText w:val=""/>
      <w:lvlJc w:val="left"/>
      <w:pPr>
        <w:ind w:left="0" w:firstLine="0"/>
      </w:pPr>
    </w:lvl>
    <w:lvl w:ilvl="2">
      <w:numFmt w:val="decimal"/>
      <w:pStyle w:val="Stylnadpis3"/>
      <w:lvlText w:val=""/>
      <w:lvlJc w:val="left"/>
      <w:pPr>
        <w:ind w:left="0" w:firstLine="0"/>
      </w:pPr>
    </w:lvl>
    <w:lvl w:ilvl="3">
      <w:numFmt w:val="decimal"/>
      <w:pStyle w:val="Stylnadpis4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1A66A92"/>
    <w:multiLevelType w:val="hybridMultilevel"/>
    <w:tmpl w:val="A242569C"/>
    <w:lvl w:ilvl="0" w:tplc="CC5A536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74314"/>
    <w:multiLevelType w:val="hybridMultilevel"/>
    <w:tmpl w:val="EC0649B2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205E3"/>
    <w:multiLevelType w:val="hybridMultilevel"/>
    <w:tmpl w:val="08E0E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A4A6B"/>
    <w:multiLevelType w:val="hybridMultilevel"/>
    <w:tmpl w:val="820CAE80"/>
    <w:lvl w:ilvl="0" w:tplc="709688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32892"/>
    <w:multiLevelType w:val="hybridMultilevel"/>
    <w:tmpl w:val="51CECEB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35E0202"/>
    <w:multiLevelType w:val="hybridMultilevel"/>
    <w:tmpl w:val="9BACA14E"/>
    <w:lvl w:ilvl="0" w:tplc="CC5A536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E436B"/>
    <w:multiLevelType w:val="hybridMultilevel"/>
    <w:tmpl w:val="590ED8EC"/>
    <w:lvl w:ilvl="0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41CCC"/>
    <w:multiLevelType w:val="multilevel"/>
    <w:tmpl w:val="3026A3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7130485"/>
    <w:multiLevelType w:val="hybridMultilevel"/>
    <w:tmpl w:val="09208B2A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EE1B81"/>
    <w:multiLevelType w:val="hybridMultilevel"/>
    <w:tmpl w:val="BC50E054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95B55"/>
    <w:multiLevelType w:val="hybridMultilevel"/>
    <w:tmpl w:val="710E8CB6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30EAD1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E41AB"/>
    <w:multiLevelType w:val="hybridMultilevel"/>
    <w:tmpl w:val="544A16EC"/>
    <w:lvl w:ilvl="0" w:tplc="7AF0E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5868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017AC"/>
    <w:multiLevelType w:val="hybridMultilevel"/>
    <w:tmpl w:val="CC94BE0E"/>
    <w:lvl w:ilvl="0" w:tplc="CC5A53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9966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A4107"/>
    <w:multiLevelType w:val="hybridMultilevel"/>
    <w:tmpl w:val="C53E6250"/>
    <w:lvl w:ilvl="0" w:tplc="0708F9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  <w:sz w:val="24"/>
      </w:rPr>
    </w:lvl>
    <w:lvl w:ilvl="1" w:tplc="D8BE95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339966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534485">
    <w:abstractNumId w:val="22"/>
  </w:num>
  <w:num w:numId="2" w16cid:durableId="1835606351">
    <w:abstractNumId w:val="18"/>
  </w:num>
  <w:num w:numId="3" w16cid:durableId="2088988375">
    <w:abstractNumId w:val="6"/>
  </w:num>
  <w:num w:numId="4" w16cid:durableId="121702267">
    <w:abstractNumId w:val="17"/>
  </w:num>
  <w:num w:numId="5" w16cid:durableId="1547448348">
    <w:abstractNumId w:val="23"/>
  </w:num>
  <w:num w:numId="6" w16cid:durableId="2010593514">
    <w:abstractNumId w:val="9"/>
  </w:num>
  <w:num w:numId="7" w16cid:durableId="1938639087">
    <w:abstractNumId w:val="10"/>
  </w:num>
  <w:num w:numId="8" w16cid:durableId="739211300">
    <w:abstractNumId w:val="24"/>
  </w:num>
  <w:num w:numId="9" w16cid:durableId="776632925">
    <w:abstractNumId w:val="4"/>
  </w:num>
  <w:num w:numId="10" w16cid:durableId="1160074988">
    <w:abstractNumId w:val="15"/>
  </w:num>
  <w:num w:numId="11" w16cid:durableId="17120696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571322">
    <w:abstractNumId w:val="0"/>
  </w:num>
  <w:num w:numId="13" w16cid:durableId="1918706649">
    <w:abstractNumId w:val="1"/>
  </w:num>
  <w:num w:numId="14" w16cid:durableId="1254126057">
    <w:abstractNumId w:val="14"/>
  </w:num>
  <w:num w:numId="15" w16cid:durableId="784542697">
    <w:abstractNumId w:val="6"/>
  </w:num>
  <w:num w:numId="16" w16cid:durableId="1158155670">
    <w:abstractNumId w:val="7"/>
  </w:num>
  <w:num w:numId="17" w16cid:durableId="521555004">
    <w:abstractNumId w:val="11"/>
  </w:num>
  <w:num w:numId="18" w16cid:durableId="1514569085">
    <w:abstractNumId w:val="3"/>
  </w:num>
  <w:num w:numId="19" w16cid:durableId="139662993">
    <w:abstractNumId w:val="2"/>
  </w:num>
  <w:num w:numId="20" w16cid:durableId="1148942396">
    <w:abstractNumId w:val="21"/>
  </w:num>
  <w:num w:numId="21" w16cid:durableId="908154669">
    <w:abstractNumId w:val="12"/>
  </w:num>
  <w:num w:numId="22" w16cid:durableId="280377680">
    <w:abstractNumId w:val="16"/>
  </w:num>
  <w:num w:numId="23" w16cid:durableId="1030572704">
    <w:abstractNumId w:val="5"/>
  </w:num>
  <w:num w:numId="24" w16cid:durableId="548684216">
    <w:abstractNumId w:val="8"/>
  </w:num>
  <w:num w:numId="25" w16cid:durableId="1888714065">
    <w:abstractNumId w:val="13"/>
  </w:num>
  <w:num w:numId="26" w16cid:durableId="1677609790">
    <w:abstractNumId w:val="25"/>
  </w:num>
  <w:num w:numId="27" w16cid:durableId="12359741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displayVerticalDrawingGridEvery w:val="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06"/>
    <w:rsid w:val="00001514"/>
    <w:rsid w:val="000060D9"/>
    <w:rsid w:val="000106F7"/>
    <w:rsid w:val="000451F2"/>
    <w:rsid w:val="00052626"/>
    <w:rsid w:val="000577C6"/>
    <w:rsid w:val="00066669"/>
    <w:rsid w:val="000670DD"/>
    <w:rsid w:val="000715FD"/>
    <w:rsid w:val="00073D6A"/>
    <w:rsid w:val="00084F08"/>
    <w:rsid w:val="00092870"/>
    <w:rsid w:val="000A064F"/>
    <w:rsid w:val="000A2CC2"/>
    <w:rsid w:val="000A4C28"/>
    <w:rsid w:val="000F0651"/>
    <w:rsid w:val="001135F4"/>
    <w:rsid w:val="001258E0"/>
    <w:rsid w:val="00196FDC"/>
    <w:rsid w:val="00197FCD"/>
    <w:rsid w:val="001B5010"/>
    <w:rsid w:val="001D734A"/>
    <w:rsid w:val="001E00E0"/>
    <w:rsid w:val="001F2DAF"/>
    <w:rsid w:val="00221CF9"/>
    <w:rsid w:val="0025368E"/>
    <w:rsid w:val="00257E74"/>
    <w:rsid w:val="002645E3"/>
    <w:rsid w:val="00277ABA"/>
    <w:rsid w:val="0029245A"/>
    <w:rsid w:val="00295473"/>
    <w:rsid w:val="002B7C11"/>
    <w:rsid w:val="002C0054"/>
    <w:rsid w:val="002D6476"/>
    <w:rsid w:val="002E0B28"/>
    <w:rsid w:val="003028F4"/>
    <w:rsid w:val="00312168"/>
    <w:rsid w:val="00315647"/>
    <w:rsid w:val="003277A8"/>
    <w:rsid w:val="003346AB"/>
    <w:rsid w:val="00347D28"/>
    <w:rsid w:val="003608AD"/>
    <w:rsid w:val="00390012"/>
    <w:rsid w:val="003A7827"/>
    <w:rsid w:val="003B732D"/>
    <w:rsid w:val="00402F0D"/>
    <w:rsid w:val="004242B3"/>
    <w:rsid w:val="0043414E"/>
    <w:rsid w:val="00460D7F"/>
    <w:rsid w:val="004903DE"/>
    <w:rsid w:val="004D2950"/>
    <w:rsid w:val="004F0D0E"/>
    <w:rsid w:val="004F5728"/>
    <w:rsid w:val="004F6C7D"/>
    <w:rsid w:val="005033F4"/>
    <w:rsid w:val="00503E26"/>
    <w:rsid w:val="00514941"/>
    <w:rsid w:val="005175A2"/>
    <w:rsid w:val="00531CAD"/>
    <w:rsid w:val="00531F6B"/>
    <w:rsid w:val="0056557B"/>
    <w:rsid w:val="005A4B2A"/>
    <w:rsid w:val="005C7836"/>
    <w:rsid w:val="005D1664"/>
    <w:rsid w:val="005E3CF3"/>
    <w:rsid w:val="005E65E8"/>
    <w:rsid w:val="005E6C43"/>
    <w:rsid w:val="006130C9"/>
    <w:rsid w:val="00663BBF"/>
    <w:rsid w:val="00680E08"/>
    <w:rsid w:val="00685F8A"/>
    <w:rsid w:val="006A0422"/>
    <w:rsid w:val="006E4B01"/>
    <w:rsid w:val="0070402B"/>
    <w:rsid w:val="007367F5"/>
    <w:rsid w:val="0076318F"/>
    <w:rsid w:val="007654DC"/>
    <w:rsid w:val="00771B3E"/>
    <w:rsid w:val="007A5830"/>
    <w:rsid w:val="0081083C"/>
    <w:rsid w:val="00820019"/>
    <w:rsid w:val="00820C8E"/>
    <w:rsid w:val="008423DC"/>
    <w:rsid w:val="00851D8D"/>
    <w:rsid w:val="00856A73"/>
    <w:rsid w:val="0088204E"/>
    <w:rsid w:val="0089090D"/>
    <w:rsid w:val="008911C9"/>
    <w:rsid w:val="008920AA"/>
    <w:rsid w:val="008E6B43"/>
    <w:rsid w:val="009229AA"/>
    <w:rsid w:val="00953361"/>
    <w:rsid w:val="00955BA9"/>
    <w:rsid w:val="009C5C3C"/>
    <w:rsid w:val="009E2647"/>
    <w:rsid w:val="009E5A65"/>
    <w:rsid w:val="009F538E"/>
    <w:rsid w:val="00A06D0C"/>
    <w:rsid w:val="00A1181F"/>
    <w:rsid w:val="00A1794B"/>
    <w:rsid w:val="00A22433"/>
    <w:rsid w:val="00A3031E"/>
    <w:rsid w:val="00A45C6B"/>
    <w:rsid w:val="00A5208D"/>
    <w:rsid w:val="00A708CA"/>
    <w:rsid w:val="00A87B13"/>
    <w:rsid w:val="00A95324"/>
    <w:rsid w:val="00AC5608"/>
    <w:rsid w:val="00AC5903"/>
    <w:rsid w:val="00AE1E0E"/>
    <w:rsid w:val="00AF523C"/>
    <w:rsid w:val="00B14FD4"/>
    <w:rsid w:val="00B46E65"/>
    <w:rsid w:val="00B57053"/>
    <w:rsid w:val="00B83D77"/>
    <w:rsid w:val="00B86DF4"/>
    <w:rsid w:val="00B8754A"/>
    <w:rsid w:val="00BA6006"/>
    <w:rsid w:val="00BB7EFB"/>
    <w:rsid w:val="00BC08A1"/>
    <w:rsid w:val="00BF05FC"/>
    <w:rsid w:val="00C37683"/>
    <w:rsid w:val="00C419D9"/>
    <w:rsid w:val="00C43F5D"/>
    <w:rsid w:val="00C45410"/>
    <w:rsid w:val="00C7611B"/>
    <w:rsid w:val="00C820FE"/>
    <w:rsid w:val="00CB3BB5"/>
    <w:rsid w:val="00CC4748"/>
    <w:rsid w:val="00CF2A68"/>
    <w:rsid w:val="00D03E60"/>
    <w:rsid w:val="00D143D1"/>
    <w:rsid w:val="00D93509"/>
    <w:rsid w:val="00DB1652"/>
    <w:rsid w:val="00DB7BFB"/>
    <w:rsid w:val="00E147EC"/>
    <w:rsid w:val="00E20B82"/>
    <w:rsid w:val="00E356E0"/>
    <w:rsid w:val="00E5097A"/>
    <w:rsid w:val="00E83062"/>
    <w:rsid w:val="00E844E1"/>
    <w:rsid w:val="00E96B68"/>
    <w:rsid w:val="00EB6A73"/>
    <w:rsid w:val="00EC18B2"/>
    <w:rsid w:val="00EC5E04"/>
    <w:rsid w:val="00ED3CE6"/>
    <w:rsid w:val="00EE12E1"/>
    <w:rsid w:val="00F04B47"/>
    <w:rsid w:val="00F05DA3"/>
    <w:rsid w:val="00F178EB"/>
    <w:rsid w:val="00F238A6"/>
    <w:rsid w:val="00F30252"/>
    <w:rsid w:val="00F32B43"/>
    <w:rsid w:val="00F43264"/>
    <w:rsid w:val="00F55BB2"/>
    <w:rsid w:val="00F60B28"/>
    <w:rsid w:val="00F6688E"/>
    <w:rsid w:val="00F72D61"/>
    <w:rsid w:val="00F7568B"/>
    <w:rsid w:val="00F76E35"/>
    <w:rsid w:val="00F9613C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9080"/>
  <w15:docId w15:val="{63F5A830-C550-44E3-9BA0-413A2725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B43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F238A6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03E26"/>
    <w:pPr>
      <w:keepNext/>
      <w:keepLines/>
      <w:spacing w:before="200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F238A6"/>
    <w:pPr>
      <w:keepNext/>
      <w:tabs>
        <w:tab w:val="num" w:pos="720"/>
      </w:tabs>
      <w:spacing w:before="0" w:line="240" w:lineRule="auto"/>
      <w:ind w:left="720" w:hanging="720"/>
      <w:outlineLvl w:val="2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503E26"/>
    <w:rPr>
      <w:rFonts w:ascii="Arial" w:eastAsia="Times New Roman" w:hAnsi="Arial" w:cs="Times New Roman"/>
      <w:b/>
      <w:bCs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32B43"/>
    <w:rPr>
      <w:rFonts w:ascii="Georgia" w:hAnsi="Georgia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32B43"/>
    <w:rPr>
      <w:rFonts w:ascii="Georgia" w:hAnsi="Georgia"/>
      <w:szCs w:val="22"/>
      <w:lang w:eastAsia="en-US"/>
    </w:rPr>
  </w:style>
  <w:style w:type="paragraph" w:customStyle="1" w:styleId="Stylnadpis2">
    <w:name w:val="Styl nadpisů 2"/>
    <w:basedOn w:val="Normln"/>
    <w:rsid w:val="00F55BB2"/>
    <w:pPr>
      <w:numPr>
        <w:ilvl w:val="1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3">
    <w:name w:val="Styl nadpisů 3"/>
    <w:basedOn w:val="Normln"/>
    <w:rsid w:val="00F55BB2"/>
    <w:pPr>
      <w:numPr>
        <w:ilvl w:val="2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4">
    <w:name w:val="Styl nadpisů 4"/>
    <w:basedOn w:val="Normln"/>
    <w:rsid w:val="00F55BB2"/>
    <w:pPr>
      <w:numPr>
        <w:ilvl w:val="3"/>
        <w:numId w:val="7"/>
      </w:numPr>
      <w:spacing w:before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tylnadpis1">
    <w:name w:val="Styl nadpisů 1"/>
    <w:basedOn w:val="Normln"/>
    <w:rsid w:val="00F55BB2"/>
    <w:pPr>
      <w:numPr>
        <w:numId w:val="7"/>
      </w:numPr>
      <w:tabs>
        <w:tab w:val="left" w:pos="5670"/>
      </w:tabs>
      <w:spacing w:before="0" w:line="240" w:lineRule="auto"/>
    </w:pPr>
    <w:rPr>
      <w:rFonts w:ascii="Times New Roman" w:eastAsia="Times New Roman" w:hAnsi="Times New Roman"/>
      <w:b/>
      <w:caps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20C8E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20C8E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8E0"/>
    <w:pPr>
      <w:spacing w:before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96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9613C"/>
    <w:rPr>
      <w:rFonts w:ascii="Georgia" w:hAnsi="Georgia"/>
      <w:szCs w:val="22"/>
      <w:lang w:eastAsia="en-US"/>
    </w:rPr>
  </w:style>
  <w:style w:type="paragraph" w:styleId="Seznam2">
    <w:name w:val="List 2"/>
    <w:basedOn w:val="Normln"/>
    <w:rsid w:val="00F9613C"/>
    <w:pPr>
      <w:spacing w:before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60B2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238A6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dpis3Char">
    <w:name w:val="Nadpis 3 Char"/>
    <w:basedOn w:val="Standardnpsmoodstavce"/>
    <w:link w:val="Nadpis3"/>
    <w:rsid w:val="00F238A6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cova\Desktop\Mustr%20hlavi&#269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544748E67B843B2743D812DC1BBFB" ma:contentTypeVersion="1" ma:contentTypeDescription="Vytvořit nový dokument" ma:contentTypeScope="" ma:versionID="7a2b93008c3e67a3ad84df4934b7b7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9064dd1b065e98cb8bb0c1238595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2FF07-AD2A-410A-9701-5D9D9677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3CF0F-FBBD-4B35-84E3-B213D4226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F7078-28FF-4E33-9A76-0353943C51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BBCB798-F571-401B-8652-39276B944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Mustr hlavička.dot</Template>
  <TotalTime>2</TotalTime>
  <Pages>5</Pages>
  <Words>1158</Words>
  <Characters>6836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stefcova</dc:creator>
  <cp:lastModifiedBy>Vašata Tomáš</cp:lastModifiedBy>
  <cp:revision>2</cp:revision>
  <cp:lastPrinted>2024-09-05T06:31:00Z</cp:lastPrinted>
  <dcterms:created xsi:type="dcterms:W3CDTF">2025-02-25T15:05:00Z</dcterms:created>
  <dcterms:modified xsi:type="dcterms:W3CDTF">2025-02-25T15:05:00Z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0x010100924544748E67B843B2743D812DC1BBFB</vt:lpwstr>
  </property>
</Properties>
</file>